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BC7B8" w14:textId="77777777" w:rsidR="00AB2240" w:rsidRDefault="00AB2240" w:rsidP="00AB2240"/>
    <w:tbl>
      <w:tblPr>
        <w:tblStyle w:val="Tablaconcuadrcula"/>
        <w:tblW w:w="9070" w:type="dxa"/>
        <w:tblInd w:w="-147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AB2240" w:rsidRPr="0058707C" w14:paraId="7DB47CFC" w14:textId="77777777" w:rsidTr="00A4722B">
        <w:trPr>
          <w:trHeight w:val="11614"/>
        </w:trPr>
        <w:tc>
          <w:tcPr>
            <w:tcW w:w="4535" w:type="dxa"/>
          </w:tcPr>
          <w:p w14:paraId="767D93B1" w14:textId="77777777" w:rsidR="00AB2240" w:rsidRPr="00D53A18" w:rsidRDefault="00AB2240" w:rsidP="00A4722B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D53A18">
              <w:rPr>
                <w:rFonts w:ascii="Bookman Old Style" w:hAnsi="Bookman Old Style"/>
                <w:b/>
                <w:bCs/>
                <w:u w:val="single"/>
              </w:rPr>
              <w:t>“</w:t>
            </w:r>
            <w:r>
              <w:rPr>
                <w:rFonts w:ascii="Bookman Old Style" w:hAnsi="Bookman Old Style"/>
                <w:b/>
                <w:bCs/>
                <w:u w:val="single"/>
              </w:rPr>
              <w:t>DECRETO PRESIDENCIAL SOBRE PROTECCIÓN ECONÓMICA POR COVID-19</w:t>
            </w:r>
            <w:r w:rsidRPr="00D53A18">
              <w:rPr>
                <w:rFonts w:ascii="Bookman Old Style" w:hAnsi="Bookman Old Style"/>
                <w:b/>
                <w:bCs/>
                <w:u w:val="single"/>
              </w:rPr>
              <w:t>”</w:t>
            </w:r>
          </w:p>
          <w:p w14:paraId="4A97F3A6" w14:textId="67142D16" w:rsidR="00AB2240" w:rsidRDefault="00AB2240" w:rsidP="00A4722B">
            <w:pPr>
              <w:jc w:val="both"/>
              <w:rPr>
                <w:rFonts w:ascii="Bookman Old Style" w:hAnsi="Bookman Old Style"/>
              </w:rPr>
            </w:pPr>
          </w:p>
          <w:p w14:paraId="0C129F47" w14:textId="762CDB99" w:rsidR="00BF3307" w:rsidRPr="008619E3" w:rsidRDefault="00FF0189" w:rsidP="00A4722B">
            <w:pPr>
              <w:jc w:val="both"/>
              <w:rPr>
                <w:rFonts w:ascii="Bookman Old Style" w:hAnsi="Bookman Old Style"/>
                <w:b/>
                <w:bCs/>
                <w:u w:val="single"/>
              </w:rPr>
            </w:pPr>
            <w:r w:rsidRPr="008619E3">
              <w:rPr>
                <w:rFonts w:ascii="Bookman Old Style" w:hAnsi="Bookman Old Style"/>
                <w:b/>
                <w:bCs/>
                <w:u w:val="single"/>
              </w:rPr>
              <w:t>SINOPSIS</w:t>
            </w:r>
          </w:p>
          <w:p w14:paraId="47017DC5" w14:textId="77777777" w:rsidR="00BF3307" w:rsidRPr="008619E3" w:rsidRDefault="00BF3307" w:rsidP="00A4722B">
            <w:pPr>
              <w:jc w:val="both"/>
              <w:rPr>
                <w:rFonts w:ascii="Bookman Old Style" w:hAnsi="Bookman Old Style"/>
              </w:rPr>
            </w:pPr>
          </w:p>
          <w:p w14:paraId="426AF501" w14:textId="2B94A75E" w:rsidR="00AB2240" w:rsidRPr="008619E3" w:rsidRDefault="00AB2240" w:rsidP="00A4722B">
            <w:pPr>
              <w:jc w:val="both"/>
              <w:rPr>
                <w:rFonts w:ascii="Bookman Old Style" w:hAnsi="Bookman Old Style"/>
                <w:color w:val="202020"/>
                <w:lang w:val="es-ES"/>
              </w:rPr>
            </w:pPr>
            <w:r w:rsidRPr="008619E3">
              <w:rPr>
                <w:rFonts w:ascii="Bookman Old Style" w:hAnsi="Bookman Old Style"/>
                <w:color w:val="202020"/>
                <w:lang w:val="es-ES"/>
              </w:rPr>
              <w:t>El 2</w:t>
            </w:r>
            <w:r w:rsidR="00BF3307" w:rsidRPr="008619E3">
              <w:rPr>
                <w:rFonts w:ascii="Bookman Old Style" w:hAnsi="Bookman Old Style"/>
                <w:color w:val="202020"/>
                <w:lang w:val="es-ES"/>
              </w:rPr>
              <w:t>3</w:t>
            </w:r>
            <w:r w:rsidRPr="008619E3">
              <w:rPr>
                <w:rFonts w:ascii="Bookman Old Style" w:hAnsi="Bookman Old Style"/>
                <w:color w:val="202020"/>
                <w:lang w:val="es-ES"/>
              </w:rPr>
              <w:t xml:space="preserve"> de abril de 2020, </w:t>
            </w:r>
            <w:r w:rsidR="00BF3307" w:rsidRPr="008619E3">
              <w:rPr>
                <w:rFonts w:ascii="Bookman Old Style" w:hAnsi="Bookman Old Style"/>
                <w:color w:val="202020"/>
                <w:lang w:val="es-ES"/>
              </w:rPr>
              <w:t>se publicó en el Diario Oficial de la Federación el “</w:t>
            </w:r>
            <w:r w:rsidR="00BF3307" w:rsidRPr="008619E3">
              <w:rPr>
                <w:rFonts w:ascii="Bookman Old Style" w:hAnsi="Bookman Old Style"/>
                <w:color w:val="202020"/>
                <w:u w:val="single"/>
                <w:lang w:val="es-ES"/>
              </w:rPr>
              <w:t>Decreto por el que se establecen las medidas de austeridad que deberán observar las dependencias y entidades de la Administración Pública Federal bajo los criterios que en el mismo se indican</w:t>
            </w:r>
            <w:r w:rsidR="00BF3307" w:rsidRPr="008619E3">
              <w:rPr>
                <w:rFonts w:ascii="Bookman Old Style" w:hAnsi="Bookman Old Style"/>
                <w:color w:val="202020"/>
                <w:lang w:val="es-ES"/>
              </w:rPr>
              <w:t>”</w:t>
            </w:r>
            <w:r w:rsidR="00795A5D" w:rsidRPr="008619E3">
              <w:rPr>
                <w:rFonts w:ascii="Bookman Old Style" w:hAnsi="Bookman Old Style"/>
                <w:color w:val="202020"/>
                <w:lang w:val="es-ES"/>
              </w:rPr>
              <w:t>, en virtud de este,</w:t>
            </w:r>
            <w:r w:rsidR="00BF3307" w:rsidRPr="008619E3">
              <w:rPr>
                <w:rFonts w:ascii="Bookman Old Style" w:hAnsi="Bookman Old Style"/>
                <w:color w:val="202020"/>
                <w:lang w:val="es-ES"/>
              </w:rPr>
              <w:t xml:space="preserve"> </w:t>
            </w:r>
            <w:r w:rsidRPr="008619E3">
              <w:rPr>
                <w:rFonts w:ascii="Bookman Old Style" w:hAnsi="Bookman Old Style"/>
                <w:color w:val="202020"/>
                <w:lang w:val="es-ES"/>
              </w:rPr>
              <w:t xml:space="preserve">el </w:t>
            </w:r>
            <w:proofErr w:type="gramStart"/>
            <w:r w:rsidRPr="008619E3">
              <w:rPr>
                <w:rFonts w:ascii="Bookman Old Style" w:hAnsi="Bookman Old Style"/>
                <w:color w:val="202020"/>
                <w:lang w:val="es-ES"/>
              </w:rPr>
              <w:t>Presidente</w:t>
            </w:r>
            <w:proofErr w:type="gramEnd"/>
            <w:r w:rsidRPr="008619E3">
              <w:rPr>
                <w:rFonts w:ascii="Bookman Old Style" w:hAnsi="Bookman Old Style"/>
                <w:color w:val="202020"/>
                <w:lang w:val="es-ES"/>
              </w:rPr>
              <w:t xml:space="preserve"> de la República, anunció las siguientes </w:t>
            </w:r>
            <w:r w:rsidRPr="008619E3">
              <w:rPr>
                <w:rFonts w:ascii="Bookman Old Style" w:hAnsi="Bookman Old Style"/>
                <w:b/>
                <w:bCs/>
                <w:color w:val="202020"/>
                <w:lang w:val="es-ES"/>
              </w:rPr>
              <w:t>medidas económicas</w:t>
            </w:r>
            <w:r w:rsidR="008619E3">
              <w:rPr>
                <w:rFonts w:ascii="Bookman Old Style" w:hAnsi="Bookman Old Style"/>
                <w:b/>
                <w:bCs/>
                <w:color w:val="202020"/>
                <w:lang w:val="es-ES"/>
              </w:rPr>
              <w:t xml:space="preserve"> que entran en vigor </w:t>
            </w:r>
            <w:r w:rsidR="008619E3" w:rsidRPr="008619E3">
              <w:rPr>
                <w:rFonts w:ascii="Bookman Old Style" w:hAnsi="Bookman Old Style"/>
                <w:color w:val="202020"/>
                <w:lang w:val="es-ES"/>
              </w:rPr>
              <w:t>y que posteriormente serán</w:t>
            </w:r>
            <w:r w:rsidR="00795A5D" w:rsidRPr="008619E3">
              <w:rPr>
                <w:rFonts w:ascii="Bookman Old Style" w:hAnsi="Bookman Old Style"/>
                <w:color w:val="202020"/>
                <w:lang w:val="es-ES"/>
              </w:rPr>
              <w:t xml:space="preserve"> enviadas a la Cámara de Diputados para su aprobación</w:t>
            </w:r>
            <w:r w:rsidRPr="008619E3">
              <w:rPr>
                <w:rFonts w:ascii="Bookman Old Style" w:hAnsi="Bookman Old Style"/>
                <w:color w:val="202020"/>
                <w:lang w:val="es-ES"/>
              </w:rPr>
              <w:t xml:space="preserve">: </w:t>
            </w:r>
          </w:p>
          <w:p w14:paraId="1C460F11" w14:textId="77777777" w:rsidR="00AB2240" w:rsidRPr="008619E3" w:rsidRDefault="00AB2240" w:rsidP="00A4722B">
            <w:pPr>
              <w:jc w:val="both"/>
              <w:rPr>
                <w:rFonts w:ascii="Bookman Old Style" w:hAnsi="Bookman Old Style"/>
                <w:color w:val="202020"/>
                <w:lang w:val="es-ES"/>
              </w:rPr>
            </w:pPr>
          </w:p>
          <w:p w14:paraId="46BCC1A3" w14:textId="4741CDD1" w:rsidR="00AB2240" w:rsidRPr="008619E3" w:rsidRDefault="00AB2240" w:rsidP="00A4722B">
            <w:pPr>
              <w:jc w:val="both"/>
              <w:rPr>
                <w:rFonts w:ascii="Bookman Old Style" w:hAnsi="Bookman Old Style" w:cs="Helvetica"/>
                <w:u w:val="single"/>
                <w:shd w:val="clear" w:color="auto" w:fill="FFFFFF"/>
              </w:rPr>
            </w:pPr>
            <w:r w:rsidRPr="008619E3">
              <w:rPr>
                <w:rFonts w:ascii="Bookman Old Style" w:hAnsi="Bookman Old Style" w:cs="Helvetica"/>
                <w:shd w:val="clear" w:color="auto" w:fill="FFFFFF"/>
              </w:rPr>
              <w:t xml:space="preserve">Aumentará </w:t>
            </w:r>
            <w:r w:rsidR="00AF1366" w:rsidRPr="008619E3">
              <w:rPr>
                <w:rFonts w:ascii="Bookman Old Style" w:hAnsi="Bookman Old Style" w:cs="Helvetica"/>
                <w:shd w:val="clear" w:color="auto" w:fill="FFFFFF"/>
              </w:rPr>
              <w:t xml:space="preserve">la protección </w:t>
            </w:r>
            <w:r w:rsidRPr="008619E3">
              <w:rPr>
                <w:rFonts w:ascii="Bookman Old Style" w:hAnsi="Bookman Old Style" w:cs="Helvetica"/>
                <w:shd w:val="clear" w:color="auto" w:fill="FFFFFF"/>
              </w:rPr>
              <w:t xml:space="preserve">de programas sociales y proyectos prioritarios en 622 mil 565 millones de pesos. Además, se crearán dos millones de empleos </w:t>
            </w:r>
            <w:r w:rsidRPr="008619E3">
              <w:rPr>
                <w:rFonts w:ascii="Bookman Old Style" w:hAnsi="Bookman Old Style" w:cs="Helvetica"/>
                <w:u w:val="single"/>
                <w:shd w:val="clear" w:color="auto" w:fill="FFFFFF"/>
              </w:rPr>
              <w:t>y se ofrecerán tres millones de créditos</w:t>
            </w:r>
            <w:r w:rsidR="008619E3" w:rsidRPr="008619E3">
              <w:rPr>
                <w:rFonts w:ascii="Bookman Old Style" w:hAnsi="Bookman Old Style" w:cs="Helvetica"/>
                <w:u w:val="single"/>
                <w:shd w:val="clear" w:color="auto" w:fill="FFFFFF"/>
              </w:rPr>
              <w:t xml:space="preserve"> a personas </w:t>
            </w:r>
            <w:r w:rsidR="00490137">
              <w:rPr>
                <w:rFonts w:ascii="Bookman Old Style" w:hAnsi="Bookman Old Style" w:cs="Helvetica"/>
                <w:u w:val="single"/>
                <w:shd w:val="clear" w:color="auto" w:fill="FFFFFF"/>
              </w:rPr>
              <w:t>y</w:t>
            </w:r>
            <w:r w:rsidR="008619E3" w:rsidRPr="008619E3">
              <w:rPr>
                <w:rFonts w:ascii="Bookman Old Style" w:hAnsi="Bookman Old Style" w:cs="Helvetica"/>
                <w:u w:val="single"/>
                <w:shd w:val="clear" w:color="auto" w:fill="FFFFFF"/>
              </w:rPr>
              <w:t xml:space="preserve"> a pequeñas empresas familiares</w:t>
            </w:r>
            <w:r w:rsidRPr="008619E3">
              <w:rPr>
                <w:rFonts w:ascii="Bookman Old Style" w:hAnsi="Bookman Old Style" w:cs="Helvetica"/>
                <w:u w:val="single"/>
                <w:shd w:val="clear" w:color="auto" w:fill="FFFFFF"/>
              </w:rPr>
              <w:t>.</w:t>
            </w:r>
          </w:p>
          <w:p w14:paraId="525D6879" w14:textId="77777777" w:rsidR="00AB2240" w:rsidRPr="008619E3" w:rsidRDefault="00AB2240" w:rsidP="00A4722B">
            <w:pPr>
              <w:jc w:val="both"/>
              <w:rPr>
                <w:rFonts w:ascii="Bookman Old Style" w:hAnsi="Bookman Old Style" w:cs="Helvetica"/>
                <w:shd w:val="clear" w:color="auto" w:fill="FFFFFF"/>
              </w:rPr>
            </w:pPr>
          </w:p>
          <w:p w14:paraId="647DD720" w14:textId="77777777" w:rsidR="00AB2240" w:rsidRPr="008619E3" w:rsidRDefault="00AB2240" w:rsidP="00A4722B">
            <w:pPr>
              <w:jc w:val="both"/>
              <w:rPr>
                <w:rFonts w:ascii="Bookman Old Style" w:hAnsi="Bookman Old Style" w:cs="Helvetica"/>
                <w:shd w:val="clear" w:color="auto" w:fill="FFFFFF"/>
              </w:rPr>
            </w:pPr>
            <w:r w:rsidRPr="008619E3">
              <w:rPr>
                <w:rFonts w:ascii="Bookman Old Style" w:hAnsi="Bookman Old Style" w:cs="Helvetica"/>
                <w:u w:val="single"/>
                <w:shd w:val="clear" w:color="auto" w:fill="FFFFFF"/>
              </w:rPr>
              <w:t>Se reducirá en 25 por ciento el salario de los altos funcionarios públicos</w:t>
            </w:r>
            <w:r w:rsidRPr="008619E3">
              <w:rPr>
                <w:rFonts w:ascii="Bookman Old Style" w:hAnsi="Bookman Old Style" w:cs="Helvetica"/>
                <w:shd w:val="clear" w:color="auto" w:fill="FFFFFF"/>
              </w:rPr>
              <w:t>, desde nivel subdirección hasta presidente de la República. No contarán con prestaciones de fin de año ni aguinaldo, pero ningún trabajador al servicio del Estado será despedido.</w:t>
            </w:r>
          </w:p>
          <w:p w14:paraId="4AB2D96A" w14:textId="77777777" w:rsidR="00AB2240" w:rsidRPr="008619E3" w:rsidRDefault="00AB2240" w:rsidP="00A4722B">
            <w:pPr>
              <w:jc w:val="both"/>
              <w:rPr>
                <w:rFonts w:ascii="Bookman Old Style" w:hAnsi="Bookman Old Style"/>
                <w:lang w:val="es-ES"/>
              </w:rPr>
            </w:pPr>
          </w:p>
          <w:p w14:paraId="4A4B9BD6" w14:textId="77777777" w:rsidR="00AB2240" w:rsidRPr="008619E3" w:rsidRDefault="00AB2240" w:rsidP="00A4722B">
            <w:pPr>
              <w:jc w:val="both"/>
              <w:rPr>
                <w:rFonts w:ascii="Bookman Old Style" w:hAnsi="Bookman Old Style"/>
                <w:lang w:val="es-ES"/>
              </w:rPr>
            </w:pPr>
            <w:r w:rsidRPr="008619E3">
              <w:rPr>
                <w:rFonts w:ascii="Bookman Old Style" w:hAnsi="Bookman Old Style" w:cs="Helvetica"/>
                <w:u w:val="single"/>
                <w:shd w:val="clear" w:color="auto" w:fill="FFFFFF"/>
              </w:rPr>
              <w:t>Se posponen las acciones y gastos del gobierno federal</w:t>
            </w:r>
            <w:r w:rsidRPr="008619E3">
              <w:rPr>
                <w:rFonts w:ascii="Bookman Old Style" w:hAnsi="Bookman Old Style" w:cs="Helvetica"/>
                <w:shd w:val="clear" w:color="auto" w:fill="FFFFFF"/>
              </w:rPr>
              <w:t>, a excepción de los Programas de Bienestar que apoyan a personas adultas mayores, niñas y niños con discapacidad; sembradores, campesinos y pescadores; jóvenes y estudiantes.</w:t>
            </w:r>
          </w:p>
          <w:p w14:paraId="51A642E6" w14:textId="77777777" w:rsidR="00AB2240" w:rsidRPr="008619E3" w:rsidRDefault="00AB2240" w:rsidP="00A4722B">
            <w:pPr>
              <w:jc w:val="both"/>
              <w:rPr>
                <w:rFonts w:ascii="Bookman Old Style" w:hAnsi="Bookman Old Style"/>
                <w:color w:val="202020"/>
                <w:lang w:val="es-ES"/>
              </w:rPr>
            </w:pPr>
          </w:p>
          <w:p w14:paraId="72614971" w14:textId="77777777" w:rsidR="00AB2240" w:rsidRPr="008619E3" w:rsidRDefault="003E61B3" w:rsidP="00A4722B">
            <w:pPr>
              <w:jc w:val="both"/>
              <w:rPr>
                <w:rFonts w:ascii="Bookman Old Style" w:hAnsi="Bookman Old Style"/>
                <w:lang w:val="es-ES"/>
              </w:rPr>
            </w:pPr>
            <w:r w:rsidRPr="008619E3">
              <w:rPr>
                <w:rFonts w:ascii="Bookman Old Style" w:hAnsi="Bookman Old Style" w:cs="Helvetica"/>
                <w:shd w:val="clear" w:color="auto" w:fill="FFFFFF"/>
              </w:rPr>
              <w:lastRenderedPageBreak/>
              <w:t>Continúan los programas y las acciones relativas a la atención médica y medicamentos gratuitos</w:t>
            </w:r>
            <w:r w:rsidR="009D4CEF" w:rsidRPr="008619E3">
              <w:rPr>
                <w:rFonts w:ascii="Bookman Old Style" w:hAnsi="Bookman Old Style" w:cs="Helvetica"/>
                <w:shd w:val="clear" w:color="auto" w:fill="FFFFFF"/>
              </w:rPr>
              <w:t>,</w:t>
            </w:r>
            <w:r w:rsidRPr="008619E3">
              <w:rPr>
                <w:rFonts w:ascii="Bookman Old Style" w:hAnsi="Bookman Old Style" w:cs="Helvetica"/>
                <w:shd w:val="clear" w:color="auto" w:fill="FFFFFF"/>
              </w:rPr>
              <w:t xml:space="preserve"> seguridad y protección ciudadana, derechos humanos, así como carreteras y caminos.</w:t>
            </w:r>
          </w:p>
          <w:p w14:paraId="194B76BA" w14:textId="77777777" w:rsidR="00AB2240" w:rsidRPr="008619E3" w:rsidRDefault="00AB2240" w:rsidP="00A4722B">
            <w:pPr>
              <w:jc w:val="both"/>
              <w:rPr>
                <w:rFonts w:ascii="Bookman Old Style" w:hAnsi="Bookman Old Style"/>
                <w:lang w:val="es-ES"/>
              </w:rPr>
            </w:pPr>
          </w:p>
          <w:p w14:paraId="7F168F04" w14:textId="77777777" w:rsidR="003E61B3" w:rsidRPr="008619E3" w:rsidRDefault="003E61B3" w:rsidP="00A4722B">
            <w:pPr>
              <w:jc w:val="both"/>
              <w:rPr>
                <w:rFonts w:ascii="Bookman Old Style" w:hAnsi="Bookman Old Style" w:cs="Helvetica"/>
                <w:u w:val="single"/>
                <w:shd w:val="clear" w:color="auto" w:fill="FFFFFF"/>
              </w:rPr>
            </w:pPr>
            <w:r w:rsidRPr="008619E3">
              <w:rPr>
                <w:rFonts w:ascii="Bookman Old Style" w:hAnsi="Bookman Old Style" w:cs="Helvetica"/>
                <w:shd w:val="clear" w:color="auto" w:fill="FFFFFF"/>
              </w:rPr>
              <w:t xml:space="preserve">Además, </w:t>
            </w:r>
            <w:r w:rsidRPr="008619E3">
              <w:rPr>
                <w:rFonts w:ascii="Bookman Old Style" w:hAnsi="Bookman Old Style" w:cs="Helvetica"/>
                <w:u w:val="single"/>
                <w:shd w:val="clear" w:color="auto" w:fill="FFFFFF"/>
              </w:rPr>
              <w:t>se extiende hasta</w:t>
            </w:r>
            <w:bookmarkStart w:id="0" w:name="_GoBack"/>
            <w:bookmarkEnd w:id="0"/>
            <w:r w:rsidRPr="008619E3">
              <w:rPr>
                <w:rFonts w:ascii="Bookman Old Style" w:hAnsi="Bookman Old Style" w:cs="Helvetica"/>
                <w:u w:val="single"/>
                <w:shd w:val="clear" w:color="auto" w:fill="FFFFFF"/>
              </w:rPr>
              <w:t xml:space="preserve"> el </w:t>
            </w:r>
            <w:r w:rsidRPr="008619E3">
              <w:rPr>
                <w:rFonts w:ascii="Bookman Old Style" w:hAnsi="Bookman Old Style" w:cs="Helvetica"/>
                <w:b/>
                <w:bCs/>
                <w:u w:val="single"/>
                <w:shd w:val="clear" w:color="auto" w:fill="FFFFFF"/>
              </w:rPr>
              <w:t>1° de agosto</w:t>
            </w:r>
            <w:r w:rsidRPr="008619E3">
              <w:rPr>
                <w:rFonts w:ascii="Bookman Old Style" w:hAnsi="Bookman Old Style" w:cs="Helvetica"/>
                <w:u w:val="single"/>
                <w:shd w:val="clear" w:color="auto" w:fill="FFFFFF"/>
              </w:rPr>
              <w:t xml:space="preserve"> la suspensión de labores</w:t>
            </w:r>
            <w:r w:rsidRPr="008619E3">
              <w:rPr>
                <w:rFonts w:ascii="Bookman Old Style" w:hAnsi="Bookman Old Style" w:cs="Helvetica"/>
                <w:shd w:val="clear" w:color="auto" w:fill="FFFFFF"/>
              </w:rPr>
              <w:t xml:space="preserve"> con goce de sueldo a quienes se encuentran en esta situación a causa de la emergencia sanitaria, y </w:t>
            </w:r>
            <w:r w:rsidRPr="008619E3">
              <w:rPr>
                <w:rFonts w:ascii="Bookman Old Style" w:hAnsi="Bookman Old Style" w:cs="Helvetica"/>
                <w:u w:val="single"/>
                <w:shd w:val="clear" w:color="auto" w:fill="FFFFFF"/>
              </w:rPr>
              <w:t>permanecerá cerrada la mitad de las oficinas del gobierno federal, con excepción de las que ofrecen atención al público y las esenciales para el beneficio de la población.</w:t>
            </w:r>
          </w:p>
          <w:p w14:paraId="1F79774E" w14:textId="77777777" w:rsidR="007071B6" w:rsidRPr="008619E3" w:rsidRDefault="007071B6" w:rsidP="00A4722B">
            <w:pPr>
              <w:jc w:val="both"/>
              <w:rPr>
                <w:rFonts w:ascii="Bookman Old Style" w:hAnsi="Bookman Old Style" w:cs="Helvetica"/>
                <w:shd w:val="clear" w:color="auto" w:fill="FFFFFF"/>
              </w:rPr>
            </w:pPr>
          </w:p>
          <w:p w14:paraId="11E29FB7" w14:textId="77777777" w:rsidR="007071B6" w:rsidRPr="008619E3" w:rsidRDefault="007071B6" w:rsidP="00A4722B">
            <w:pPr>
              <w:jc w:val="both"/>
              <w:rPr>
                <w:rFonts w:ascii="Bookman Old Style" w:hAnsi="Bookman Old Style" w:cs="Helvetica"/>
                <w:shd w:val="clear" w:color="auto" w:fill="FFFFFF"/>
              </w:rPr>
            </w:pPr>
            <w:r w:rsidRPr="008619E3">
              <w:rPr>
                <w:rFonts w:ascii="Bookman Old Style" w:hAnsi="Bookman Old Style" w:cs="Helvetica"/>
                <w:shd w:val="clear" w:color="auto" w:fill="FFFFFF"/>
              </w:rPr>
              <w:t>También 10 subsecretarías serán suspendidas. Al momento no se ha aclarado cuáles serán.</w:t>
            </w:r>
          </w:p>
          <w:p w14:paraId="3E15E1AF" w14:textId="77777777" w:rsidR="003E61B3" w:rsidRPr="008619E3" w:rsidRDefault="003E61B3" w:rsidP="00A4722B">
            <w:pPr>
              <w:jc w:val="both"/>
              <w:rPr>
                <w:rFonts w:ascii="Bookman Old Style" w:hAnsi="Bookman Old Style" w:cs="Helvetica"/>
                <w:shd w:val="clear" w:color="auto" w:fill="FFFFFF"/>
              </w:rPr>
            </w:pPr>
          </w:p>
          <w:p w14:paraId="687FC4DF" w14:textId="612F63D4" w:rsidR="003E61B3" w:rsidRPr="008619E3" w:rsidRDefault="003E61B3" w:rsidP="00A4722B">
            <w:pPr>
              <w:jc w:val="both"/>
              <w:rPr>
                <w:rFonts w:ascii="Bookman Old Style" w:hAnsi="Bookman Old Style" w:cs="Helvetica"/>
                <w:shd w:val="clear" w:color="auto" w:fill="FFFFFF"/>
              </w:rPr>
            </w:pPr>
            <w:r w:rsidRPr="008619E3">
              <w:rPr>
                <w:rFonts w:ascii="Bookman Old Style" w:hAnsi="Bookman Old Style" w:cs="Helvetica"/>
                <w:shd w:val="clear" w:color="auto" w:fill="FFFFFF"/>
              </w:rPr>
              <w:t>Estas medidas se suman a las ya adoptadas</w:t>
            </w:r>
            <w:r w:rsidR="00795A5D" w:rsidRPr="008619E3">
              <w:rPr>
                <w:rFonts w:ascii="Bookman Old Style" w:hAnsi="Bookman Old Style" w:cs="Helvetica"/>
                <w:shd w:val="clear" w:color="auto" w:fill="FFFFFF"/>
              </w:rPr>
              <w:t xml:space="preserve"> y </w:t>
            </w:r>
            <w:r w:rsidR="00795A5D" w:rsidRPr="008619E3">
              <w:rPr>
                <w:rFonts w:ascii="Bookman Old Style" w:hAnsi="Bookman Old Style" w:cs="Helvetica"/>
                <w:b/>
                <w:bCs/>
                <w:shd w:val="clear" w:color="auto" w:fill="FFFFFF"/>
              </w:rPr>
              <w:t>permanecerá vigente</w:t>
            </w:r>
            <w:r w:rsidRPr="008619E3">
              <w:rPr>
                <w:rFonts w:ascii="Bookman Old Style" w:hAnsi="Bookman Old Style" w:cs="Helvetica"/>
                <w:b/>
                <w:bCs/>
                <w:shd w:val="clear" w:color="auto" w:fill="FFFFFF"/>
              </w:rPr>
              <w:t xml:space="preserve"> hasta el 31 de diciembre de este año</w:t>
            </w:r>
            <w:r w:rsidRPr="008619E3">
              <w:rPr>
                <w:rFonts w:ascii="Bookman Old Style" w:hAnsi="Bookman Old Style" w:cs="Helvetica"/>
                <w:shd w:val="clear" w:color="auto" w:fill="FFFFFF"/>
              </w:rPr>
              <w:t xml:space="preserve"> </w:t>
            </w:r>
            <w:r w:rsidR="00795A5D" w:rsidRPr="008619E3">
              <w:rPr>
                <w:rFonts w:ascii="Bookman Old Style" w:hAnsi="Bookman Old Style" w:cs="Helvetica"/>
                <w:shd w:val="clear" w:color="auto" w:fill="FFFFFF"/>
              </w:rPr>
              <w:t>con la finalidad de</w:t>
            </w:r>
            <w:r w:rsidRPr="008619E3">
              <w:rPr>
                <w:rFonts w:ascii="Bookman Old Style" w:hAnsi="Bookman Old Style" w:cs="Helvetica"/>
                <w:shd w:val="clear" w:color="auto" w:fill="FFFFFF"/>
              </w:rPr>
              <w:t xml:space="preserve"> mitigar el impacto económico de la pandemia. </w:t>
            </w:r>
          </w:p>
          <w:p w14:paraId="7EF4DE71" w14:textId="77777777" w:rsidR="00AB2240" w:rsidRPr="008619E3" w:rsidRDefault="00AB2240" w:rsidP="00A4722B">
            <w:pPr>
              <w:jc w:val="both"/>
              <w:rPr>
                <w:rFonts w:ascii="Bookman Old Style" w:hAnsi="Bookman Old Style"/>
                <w:color w:val="202020"/>
                <w:lang w:val="es-ES"/>
              </w:rPr>
            </w:pPr>
          </w:p>
          <w:p w14:paraId="13068C91" w14:textId="6A1384AA" w:rsidR="00AB2240" w:rsidRPr="008619E3" w:rsidRDefault="00AB2240" w:rsidP="007E6FD0">
            <w:pPr>
              <w:jc w:val="right"/>
              <w:rPr>
                <w:rFonts w:ascii="Bookman Old Style" w:hAnsi="Bookman Old Style"/>
                <w:color w:val="202020"/>
                <w:lang w:val="es-ES"/>
              </w:rPr>
            </w:pPr>
            <w:r w:rsidRPr="008619E3">
              <w:rPr>
                <w:rFonts w:ascii="Bookman Old Style" w:hAnsi="Bookman Old Style"/>
                <w:color w:val="202020"/>
                <w:lang w:val="es-ES"/>
              </w:rPr>
              <w:t xml:space="preserve">                 CDMX </w:t>
            </w:r>
            <w:r w:rsidR="003E61B3" w:rsidRPr="008619E3">
              <w:rPr>
                <w:rFonts w:ascii="Bookman Old Style" w:hAnsi="Bookman Old Style"/>
                <w:color w:val="202020"/>
                <w:lang w:val="es-ES"/>
              </w:rPr>
              <w:t>2</w:t>
            </w:r>
            <w:r w:rsidR="00490137">
              <w:rPr>
                <w:rFonts w:ascii="Bookman Old Style" w:hAnsi="Bookman Old Style"/>
                <w:color w:val="202020"/>
                <w:lang w:val="es-ES"/>
              </w:rPr>
              <w:t>8 de</w:t>
            </w:r>
            <w:r w:rsidRPr="008619E3">
              <w:rPr>
                <w:rFonts w:ascii="Bookman Old Style" w:hAnsi="Bookman Old Style"/>
                <w:color w:val="202020"/>
                <w:lang w:val="es-ES"/>
              </w:rPr>
              <w:t xml:space="preserve"> abril de 2020.</w:t>
            </w:r>
          </w:p>
          <w:p w14:paraId="7D4B3F5C" w14:textId="77777777" w:rsidR="00AB2240" w:rsidRDefault="00AB2240" w:rsidP="00A4722B">
            <w:pPr>
              <w:shd w:val="clear" w:color="auto" w:fill="FFFFFF" w:themeFill="background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31D1C8E8" w14:textId="16DE8961" w:rsidR="00AB2240" w:rsidRPr="00490137" w:rsidRDefault="00AB2240" w:rsidP="008619E3">
            <w:pPr>
              <w:shd w:val="clear" w:color="auto" w:fill="FFFFFF" w:themeFill="background1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90137">
              <w:rPr>
                <w:rFonts w:ascii="Bookman Old Style" w:hAnsi="Bookman Old Style" w:cs="Arial"/>
                <w:sz w:val="16"/>
                <w:szCs w:val="16"/>
              </w:rPr>
              <w:t>La información contenida en este informe es de carácter informativo y no pretende ser una opinión legal o asesoría sobre algún caso en particular.  En el caso de que requiera alguna orientación específica, antes de tomar cualquier decisión, puede contactarnos y con gusto le atenderemos.</w:t>
            </w:r>
            <w:r w:rsidRPr="00490137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14:paraId="5815382F" w14:textId="77777777" w:rsidR="00AB2240" w:rsidRDefault="00AB2240" w:rsidP="00A4722B">
            <w:pPr>
              <w:jc w:val="both"/>
              <w:rPr>
                <w:rFonts w:ascii="Bookman Old Style" w:hAnsi="Bookman Old Style"/>
              </w:rPr>
            </w:pPr>
          </w:p>
          <w:p w14:paraId="41193CFD" w14:textId="77777777" w:rsidR="00AB2240" w:rsidRPr="00D71C65" w:rsidRDefault="00AB2240" w:rsidP="00A4722B">
            <w:pPr>
              <w:pStyle w:val="Prrafodelista"/>
              <w:ind w:left="0" w:right="159"/>
              <w:jc w:val="center"/>
              <w:rPr>
                <w:rFonts w:ascii="Bookman Old Style" w:hAnsi="Bookman Old Style"/>
                <w:i/>
                <w:color w:val="3B3838" w:themeColor="background2" w:themeShade="40"/>
                <w:sz w:val="20"/>
              </w:rPr>
            </w:pPr>
            <w:r w:rsidRPr="00D71C65">
              <w:rPr>
                <w:rFonts w:ascii="Bookman Old Style" w:hAnsi="Bookman Old Style"/>
                <w:i/>
                <w:color w:val="3B3838" w:themeColor="background2" w:themeShade="40"/>
                <w:sz w:val="20"/>
              </w:rPr>
              <w:t>Continuamos a sus órdenes en nuestro domicilio de siempre:</w:t>
            </w:r>
          </w:p>
          <w:p w14:paraId="00458E8E" w14:textId="77777777" w:rsidR="00AB2240" w:rsidRPr="00D71C65" w:rsidRDefault="00AB2240" w:rsidP="00A4722B">
            <w:pPr>
              <w:pStyle w:val="Prrafodelista"/>
              <w:ind w:left="0" w:right="159"/>
              <w:jc w:val="center"/>
              <w:rPr>
                <w:rFonts w:ascii="Bookman Old Style" w:hAnsi="Bookman Old Style"/>
                <w:i/>
                <w:color w:val="3B3838" w:themeColor="background2" w:themeShade="40"/>
                <w:sz w:val="20"/>
              </w:rPr>
            </w:pPr>
            <w:r w:rsidRPr="00D71C65">
              <w:rPr>
                <w:rFonts w:ascii="Bookman Old Style" w:hAnsi="Bookman Old Style"/>
                <w:i/>
                <w:color w:val="3B3838" w:themeColor="background2" w:themeShade="40"/>
                <w:sz w:val="20"/>
              </w:rPr>
              <w:t xml:space="preserve">Río Duero 31 Col. Cuauhtémoc, </w:t>
            </w:r>
          </w:p>
          <w:p w14:paraId="077A8C7F" w14:textId="77777777" w:rsidR="00AB2240" w:rsidRPr="00D71C65" w:rsidRDefault="00AB2240" w:rsidP="00A4722B">
            <w:pPr>
              <w:pStyle w:val="Prrafodelista"/>
              <w:ind w:left="0" w:right="159"/>
              <w:jc w:val="center"/>
              <w:rPr>
                <w:rFonts w:ascii="Bookman Old Style" w:hAnsi="Bookman Old Style"/>
                <w:i/>
                <w:color w:val="3B3838" w:themeColor="background2" w:themeShade="40"/>
                <w:sz w:val="20"/>
              </w:rPr>
            </w:pPr>
            <w:r w:rsidRPr="00D71C65">
              <w:rPr>
                <w:rFonts w:ascii="Bookman Old Style" w:hAnsi="Bookman Old Style"/>
                <w:i/>
                <w:color w:val="3B3838" w:themeColor="background2" w:themeShade="40"/>
                <w:sz w:val="20"/>
              </w:rPr>
              <w:t>Alc. Cuauhtémoc, C.P. 06500,</w:t>
            </w:r>
          </w:p>
          <w:p w14:paraId="036C8C61" w14:textId="77777777" w:rsidR="00AB2240" w:rsidRPr="00D71C65" w:rsidRDefault="00AB2240" w:rsidP="00A4722B">
            <w:pPr>
              <w:pStyle w:val="Prrafodelista"/>
              <w:ind w:left="0" w:right="159"/>
              <w:jc w:val="center"/>
              <w:rPr>
                <w:rFonts w:ascii="Bookman Old Style" w:hAnsi="Bookman Old Style"/>
                <w:i/>
                <w:color w:val="3B3838" w:themeColor="background2" w:themeShade="40"/>
                <w:sz w:val="20"/>
              </w:rPr>
            </w:pPr>
            <w:r w:rsidRPr="00D71C65">
              <w:rPr>
                <w:rFonts w:ascii="Bookman Old Style" w:hAnsi="Bookman Old Style"/>
                <w:i/>
                <w:color w:val="3B3838" w:themeColor="background2" w:themeShade="40"/>
                <w:sz w:val="20"/>
              </w:rPr>
              <w:t>Ciudad de México,</w:t>
            </w:r>
          </w:p>
          <w:p w14:paraId="7652157B" w14:textId="77777777" w:rsidR="00AB2240" w:rsidRPr="00D71C65" w:rsidRDefault="00AB2240" w:rsidP="00A4722B">
            <w:pPr>
              <w:jc w:val="center"/>
              <w:rPr>
                <w:rFonts w:ascii="Bookman Old Style" w:hAnsi="Bookman Old Style"/>
                <w:i/>
                <w:color w:val="3B3838" w:themeColor="background2" w:themeShade="40"/>
                <w:sz w:val="20"/>
              </w:rPr>
            </w:pPr>
            <w:r w:rsidRPr="00D71C65">
              <w:rPr>
                <w:rFonts w:ascii="Bookman Old Style" w:hAnsi="Bookman Old Style"/>
                <w:i/>
                <w:color w:val="3B3838" w:themeColor="background2" w:themeShade="40"/>
                <w:sz w:val="20"/>
              </w:rPr>
              <w:t>Teléfono: +52 55 5242.0771.</w:t>
            </w:r>
          </w:p>
          <w:p w14:paraId="460EFFBB" w14:textId="77777777" w:rsidR="00AB2240" w:rsidRPr="00D71C65" w:rsidRDefault="00AB2240" w:rsidP="00A4722B">
            <w:pPr>
              <w:jc w:val="center"/>
              <w:rPr>
                <w:rFonts w:ascii="Bookman Old Style" w:hAnsi="Bookman Old Style"/>
                <w:i/>
                <w:color w:val="3B3838" w:themeColor="background2" w:themeShade="40"/>
                <w:sz w:val="20"/>
              </w:rPr>
            </w:pPr>
            <w:r w:rsidRPr="00D71C65">
              <w:rPr>
                <w:rFonts w:ascii="Bookman Old Style" w:hAnsi="Bookman Old Style"/>
                <w:i/>
                <w:color w:val="3B3838" w:themeColor="background2" w:themeShade="40"/>
                <w:sz w:val="20"/>
              </w:rPr>
              <w:t>Contacto: Marcela Trujillo,</w:t>
            </w:r>
          </w:p>
          <w:p w14:paraId="48757908" w14:textId="77777777" w:rsidR="00AB2240" w:rsidRPr="00D71C65" w:rsidRDefault="00AB2240" w:rsidP="00A4722B">
            <w:pPr>
              <w:jc w:val="center"/>
              <w:rPr>
                <w:rFonts w:ascii="Bookman Old Style" w:hAnsi="Bookman Old Style"/>
                <w:i/>
                <w:color w:val="3B3838" w:themeColor="background2" w:themeShade="40"/>
                <w:sz w:val="20"/>
              </w:rPr>
            </w:pPr>
            <w:r w:rsidRPr="00D71C65">
              <w:rPr>
                <w:rFonts w:ascii="Bookman Old Style" w:hAnsi="Bookman Old Style"/>
                <w:i/>
                <w:color w:val="3B3838" w:themeColor="background2" w:themeShade="40"/>
                <w:sz w:val="20"/>
              </w:rPr>
              <w:t xml:space="preserve">Socia Administradora. </w:t>
            </w:r>
          </w:p>
          <w:p w14:paraId="5DB1086A" w14:textId="77777777" w:rsidR="00AB2240" w:rsidRPr="00D71C65" w:rsidRDefault="00AB2240" w:rsidP="00A4722B">
            <w:pPr>
              <w:jc w:val="center"/>
              <w:rPr>
                <w:rFonts w:ascii="Bookman Old Style" w:hAnsi="Bookman Old Style"/>
                <w:i/>
                <w:color w:val="3B3838" w:themeColor="background2" w:themeShade="40"/>
                <w:sz w:val="20"/>
              </w:rPr>
            </w:pPr>
          </w:p>
          <w:p w14:paraId="6B9CA28C" w14:textId="4D9F73BE" w:rsidR="00AB2240" w:rsidRPr="00490137" w:rsidRDefault="00490137" w:rsidP="00A4722B">
            <w:pPr>
              <w:jc w:val="center"/>
              <w:rPr>
                <w:rFonts w:ascii="Bookman Old Style" w:hAnsi="Bookman Old Style"/>
                <w:i/>
                <w:color w:val="C00000"/>
                <w:sz w:val="20"/>
              </w:rPr>
            </w:pPr>
            <w:hyperlink r:id="rId6" w:history="1">
              <w:r w:rsidR="00AB2240" w:rsidRPr="00490137">
                <w:rPr>
                  <w:rStyle w:val="Hipervnculo"/>
                  <w:rFonts w:ascii="Bookman Old Style" w:hAnsi="Bookman Old Style"/>
                  <w:i/>
                  <w:color w:val="C00000"/>
                  <w:sz w:val="20"/>
                </w:rPr>
                <w:t>marcela.trujillo@rva.com.mx</w:t>
              </w:r>
            </w:hyperlink>
          </w:p>
          <w:p w14:paraId="7314BF1B" w14:textId="77777777" w:rsidR="00AB2240" w:rsidRPr="00017670" w:rsidRDefault="00490137" w:rsidP="00A4722B">
            <w:pPr>
              <w:jc w:val="center"/>
              <w:rPr>
                <w:rFonts w:ascii="Bookman Old Style" w:hAnsi="Bookman Old Style"/>
                <w:i/>
                <w:color w:val="0563C1" w:themeColor="hyperlink"/>
                <w:sz w:val="20"/>
                <w:u w:val="single"/>
              </w:rPr>
            </w:pPr>
            <w:hyperlink r:id="rId7" w:history="1">
              <w:r w:rsidR="00AB2240" w:rsidRPr="00490137">
                <w:rPr>
                  <w:rStyle w:val="Hipervnculo"/>
                  <w:rFonts w:ascii="Bookman Old Style" w:hAnsi="Bookman Old Style"/>
                  <w:i/>
                  <w:color w:val="C00000"/>
                  <w:sz w:val="20"/>
                </w:rPr>
                <w:t>www.rvaabogados.com</w:t>
              </w:r>
            </w:hyperlink>
          </w:p>
        </w:tc>
        <w:tc>
          <w:tcPr>
            <w:tcW w:w="4535" w:type="dxa"/>
          </w:tcPr>
          <w:p w14:paraId="22DB344A" w14:textId="77777777" w:rsidR="00AB2240" w:rsidRPr="00D53A18" w:rsidRDefault="00AB2240" w:rsidP="00A4722B">
            <w:pPr>
              <w:jc w:val="center"/>
              <w:rPr>
                <w:rFonts w:ascii="Bookman Old Style" w:hAnsi="Bookman Old Style"/>
                <w:b/>
                <w:bCs/>
                <w:u w:val="single"/>
                <w:lang w:val="en-US"/>
              </w:rPr>
            </w:pPr>
            <w:r w:rsidRPr="00D53A18">
              <w:rPr>
                <w:rFonts w:ascii="Bookman Old Style" w:hAnsi="Bookman Old Style"/>
                <w:b/>
                <w:bCs/>
                <w:u w:val="single"/>
                <w:lang w:val="en-US"/>
              </w:rPr>
              <w:lastRenderedPageBreak/>
              <w:t>"</w:t>
            </w:r>
            <w:r w:rsidR="00AF1366" w:rsidRPr="00AF1366">
              <w:rPr>
                <w:rFonts w:ascii="Bookman Old Style" w:hAnsi="Bookman Old Style"/>
                <w:b/>
                <w:bCs/>
                <w:u w:val="single"/>
                <w:lang w:val="en-US"/>
              </w:rPr>
              <w:t xml:space="preserve">PRESIDENTIAL DECREE </w:t>
            </w:r>
            <w:r w:rsidR="00AF1366">
              <w:rPr>
                <w:rFonts w:ascii="Bookman Old Style" w:hAnsi="Bookman Old Style"/>
                <w:b/>
                <w:bCs/>
                <w:u w:val="single"/>
                <w:lang w:val="en-US"/>
              </w:rPr>
              <w:t>ABOUT</w:t>
            </w:r>
            <w:r w:rsidR="00AF1366" w:rsidRPr="00AF1366">
              <w:rPr>
                <w:rFonts w:ascii="Bookman Old Style" w:hAnsi="Bookman Old Style"/>
                <w:b/>
                <w:bCs/>
                <w:u w:val="single"/>
                <w:lang w:val="en-US"/>
              </w:rPr>
              <w:t xml:space="preserve"> ECONOMIC PROTECTION BY COVID-19</w:t>
            </w:r>
            <w:r w:rsidRPr="00D53A18">
              <w:rPr>
                <w:rFonts w:ascii="Bookman Old Style" w:hAnsi="Bookman Old Style"/>
                <w:b/>
                <w:bCs/>
                <w:u w:val="single"/>
                <w:lang w:val="en-US"/>
              </w:rPr>
              <w:t>"</w:t>
            </w:r>
          </w:p>
          <w:p w14:paraId="4E71CD3A" w14:textId="166172CF" w:rsidR="00AB2240" w:rsidRDefault="00AB2240" w:rsidP="00A4722B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  <w:lang w:val="en-US"/>
              </w:rPr>
            </w:pPr>
          </w:p>
          <w:p w14:paraId="337E3063" w14:textId="7950A12A" w:rsidR="00FF0189" w:rsidRPr="008619E3" w:rsidRDefault="00FF0189" w:rsidP="00A4722B">
            <w:pPr>
              <w:jc w:val="both"/>
              <w:rPr>
                <w:rFonts w:ascii="Bookman Old Style" w:hAnsi="Bookman Old Style"/>
                <w:b/>
                <w:bCs/>
                <w:u w:val="single"/>
                <w:lang w:val="en-US"/>
              </w:rPr>
            </w:pPr>
            <w:r w:rsidRPr="008619E3">
              <w:rPr>
                <w:rFonts w:ascii="Bookman Old Style" w:hAnsi="Bookman Old Style"/>
                <w:b/>
                <w:bCs/>
                <w:u w:val="single"/>
                <w:lang w:val="en-US"/>
              </w:rPr>
              <w:t>SYNOPSIS</w:t>
            </w:r>
          </w:p>
          <w:p w14:paraId="77E031B2" w14:textId="77777777" w:rsidR="00FF0189" w:rsidRPr="008619E3" w:rsidRDefault="00FF0189" w:rsidP="00A4722B">
            <w:pPr>
              <w:jc w:val="both"/>
              <w:rPr>
                <w:rFonts w:ascii="Bookman Old Style" w:hAnsi="Bookman Old Style"/>
                <w:b/>
                <w:bCs/>
                <w:u w:val="single"/>
                <w:lang w:val="en-US"/>
              </w:rPr>
            </w:pPr>
          </w:p>
          <w:p w14:paraId="36C6CA10" w14:textId="2AFFD5E2" w:rsidR="00AB2240" w:rsidRPr="008619E3" w:rsidRDefault="00795A5D" w:rsidP="00A4722B">
            <w:pPr>
              <w:jc w:val="both"/>
              <w:rPr>
                <w:rFonts w:ascii="Bookman Old Style" w:hAnsi="Bookman Old Style"/>
                <w:color w:val="202020"/>
                <w:lang w:val="en-US"/>
              </w:rPr>
            </w:pPr>
            <w:r w:rsidRPr="008619E3">
              <w:rPr>
                <w:rFonts w:ascii="Bookman Old Style" w:hAnsi="Bookman Old Style"/>
                <w:color w:val="202020"/>
                <w:lang w:val="en-US"/>
              </w:rPr>
              <w:t>On April 23</w:t>
            </w:r>
            <w:r w:rsidRPr="008619E3">
              <w:rPr>
                <w:rFonts w:ascii="Bookman Old Style" w:hAnsi="Bookman Old Style"/>
                <w:color w:val="202020"/>
                <w:vertAlign w:val="superscript"/>
                <w:lang w:val="en-US"/>
              </w:rPr>
              <w:t>rd</w:t>
            </w:r>
            <w:r w:rsidRPr="008619E3">
              <w:rPr>
                <w:rFonts w:ascii="Bookman Old Style" w:hAnsi="Bookman Old Style"/>
                <w:color w:val="202020"/>
                <w:lang w:val="en-US"/>
              </w:rPr>
              <w:t>, 2020, the "</w:t>
            </w:r>
            <w:r w:rsidRPr="008619E3">
              <w:rPr>
                <w:rFonts w:ascii="Bookman Old Style" w:hAnsi="Bookman Old Style"/>
                <w:color w:val="202020"/>
                <w:u w:val="single"/>
                <w:lang w:val="en-US"/>
              </w:rPr>
              <w:t>Decree establishing the austerity measures to be observed by the agencies and entities of the Federal Public Administration under the criteria indicated therein</w:t>
            </w:r>
            <w:r w:rsidRPr="008619E3">
              <w:rPr>
                <w:rFonts w:ascii="Bookman Old Style" w:hAnsi="Bookman Old Style"/>
                <w:color w:val="202020"/>
                <w:lang w:val="en-US"/>
              </w:rPr>
              <w:t xml:space="preserve">" was published in the Official Gazette of the Federation, by virtue of which the President of the Republic announced the following </w:t>
            </w:r>
            <w:r w:rsidRPr="008619E3">
              <w:rPr>
                <w:rFonts w:ascii="Bookman Old Style" w:hAnsi="Bookman Old Style"/>
                <w:b/>
                <w:bCs/>
                <w:color w:val="202020"/>
                <w:lang w:val="en-US"/>
              </w:rPr>
              <w:t>economic measures</w:t>
            </w:r>
            <w:r w:rsidR="008619E3">
              <w:rPr>
                <w:rFonts w:ascii="Bookman Old Style" w:hAnsi="Bookman Old Style"/>
                <w:b/>
                <w:bCs/>
                <w:color w:val="202020"/>
                <w:lang w:val="en-US"/>
              </w:rPr>
              <w:t xml:space="preserve"> entering into </w:t>
            </w:r>
            <w:r w:rsidR="008619E3" w:rsidRPr="008619E3">
              <w:rPr>
                <w:rFonts w:ascii="Bookman Old Style" w:hAnsi="Bookman Old Style"/>
                <w:color w:val="202020"/>
                <w:lang w:val="en-US"/>
              </w:rPr>
              <w:t>force and which eventually will be</w:t>
            </w:r>
            <w:r w:rsidRPr="008619E3">
              <w:rPr>
                <w:rFonts w:ascii="Bookman Old Style" w:hAnsi="Bookman Old Style"/>
                <w:color w:val="202020"/>
                <w:lang w:val="en-US"/>
              </w:rPr>
              <w:t xml:space="preserve"> submitted to the Congress for approval:</w:t>
            </w:r>
          </w:p>
          <w:p w14:paraId="02C24F01" w14:textId="735D996D" w:rsidR="00795A5D" w:rsidRPr="008619E3" w:rsidRDefault="00795A5D" w:rsidP="00A4722B">
            <w:pPr>
              <w:jc w:val="both"/>
              <w:rPr>
                <w:rFonts w:ascii="Bookman Old Style" w:hAnsi="Bookman Old Style"/>
                <w:color w:val="202020"/>
                <w:lang w:val="en-US"/>
              </w:rPr>
            </w:pPr>
          </w:p>
          <w:p w14:paraId="68D3D00D" w14:textId="7249180A" w:rsidR="00795A5D" w:rsidRDefault="00795A5D" w:rsidP="00A4722B">
            <w:pPr>
              <w:jc w:val="both"/>
              <w:rPr>
                <w:rFonts w:ascii="Bookman Old Style" w:hAnsi="Bookman Old Style"/>
                <w:color w:val="202020"/>
                <w:lang w:val="en-US"/>
              </w:rPr>
            </w:pPr>
          </w:p>
          <w:p w14:paraId="792C349C" w14:textId="77777777" w:rsidR="008619E3" w:rsidRPr="008619E3" w:rsidRDefault="008619E3" w:rsidP="00A4722B">
            <w:pPr>
              <w:jc w:val="both"/>
              <w:rPr>
                <w:rFonts w:ascii="Bookman Old Style" w:hAnsi="Bookman Old Style"/>
                <w:color w:val="202020"/>
                <w:lang w:val="en-US"/>
              </w:rPr>
            </w:pPr>
          </w:p>
          <w:p w14:paraId="03429704" w14:textId="7B235E1D" w:rsidR="00AF1366" w:rsidRPr="008619E3" w:rsidRDefault="00AF1366" w:rsidP="00A4722B">
            <w:pPr>
              <w:jc w:val="both"/>
              <w:rPr>
                <w:rFonts w:ascii="Bookman Old Style" w:hAnsi="Bookman Old Style"/>
                <w:color w:val="202020"/>
                <w:lang w:val="en-US"/>
              </w:rPr>
            </w:pPr>
            <w:r w:rsidRPr="008619E3">
              <w:rPr>
                <w:rFonts w:ascii="Bookman Old Style" w:hAnsi="Bookman Old Style"/>
                <w:color w:val="202020"/>
                <w:lang w:val="en-US"/>
              </w:rPr>
              <w:t xml:space="preserve">It will increase the protection of social programs and priority projects by 622 thousand 565 million pesos. In addition, two million jobs will be </w:t>
            </w:r>
            <w:r w:rsidR="009D4CEF" w:rsidRPr="008619E3">
              <w:rPr>
                <w:rFonts w:ascii="Bookman Old Style" w:hAnsi="Bookman Old Style"/>
                <w:color w:val="202020"/>
                <w:lang w:val="en-US"/>
              </w:rPr>
              <w:t>created,</w:t>
            </w:r>
            <w:r w:rsidRPr="008619E3">
              <w:rPr>
                <w:rFonts w:ascii="Bookman Old Style" w:hAnsi="Bookman Old Style"/>
                <w:color w:val="202020"/>
                <w:lang w:val="en-US"/>
              </w:rPr>
              <w:t xml:space="preserve"> and </w:t>
            </w:r>
            <w:r w:rsidRPr="008619E3">
              <w:rPr>
                <w:rFonts w:ascii="Bookman Old Style" w:hAnsi="Bookman Old Style"/>
                <w:color w:val="202020"/>
                <w:u w:val="single"/>
                <w:lang w:val="en-US"/>
              </w:rPr>
              <w:t>three million credits will be offered</w:t>
            </w:r>
            <w:r w:rsidR="008619E3" w:rsidRPr="008619E3">
              <w:rPr>
                <w:rFonts w:ascii="Bookman Old Style" w:hAnsi="Bookman Old Style"/>
                <w:color w:val="202020"/>
                <w:u w:val="single"/>
                <w:lang w:val="en-US"/>
              </w:rPr>
              <w:t xml:space="preserve"> to individuals and small family businesses</w:t>
            </w:r>
            <w:r w:rsidRPr="008619E3">
              <w:rPr>
                <w:rFonts w:ascii="Bookman Old Style" w:hAnsi="Bookman Old Style"/>
                <w:color w:val="202020"/>
                <w:lang w:val="en-US"/>
              </w:rPr>
              <w:t>.</w:t>
            </w:r>
          </w:p>
          <w:p w14:paraId="2CA827B5" w14:textId="2FEB43FA" w:rsidR="00AB2240" w:rsidRDefault="00AB2240" w:rsidP="00A4722B">
            <w:pPr>
              <w:jc w:val="both"/>
              <w:rPr>
                <w:rFonts w:ascii="Bookman Old Style" w:hAnsi="Bookman Old Style"/>
                <w:color w:val="202020"/>
                <w:lang w:val="en-US"/>
              </w:rPr>
            </w:pPr>
          </w:p>
          <w:p w14:paraId="6F9B98AC" w14:textId="77777777" w:rsidR="008619E3" w:rsidRPr="008619E3" w:rsidRDefault="008619E3" w:rsidP="00A4722B">
            <w:pPr>
              <w:jc w:val="both"/>
              <w:rPr>
                <w:rFonts w:ascii="Bookman Old Style" w:hAnsi="Bookman Old Style"/>
                <w:color w:val="202020"/>
                <w:lang w:val="en-US"/>
              </w:rPr>
            </w:pPr>
          </w:p>
          <w:p w14:paraId="4A080786" w14:textId="77777777" w:rsidR="00AB2240" w:rsidRPr="008619E3" w:rsidRDefault="00AF1366" w:rsidP="00A4722B">
            <w:pPr>
              <w:jc w:val="both"/>
              <w:rPr>
                <w:rFonts w:ascii="Bookman Old Style" w:hAnsi="Bookman Old Style"/>
                <w:color w:val="202020"/>
                <w:lang w:val="en-US"/>
              </w:rPr>
            </w:pPr>
            <w:r w:rsidRPr="008619E3">
              <w:rPr>
                <w:rFonts w:ascii="Bookman Old Style" w:hAnsi="Bookman Old Style"/>
                <w:color w:val="202020"/>
                <w:u w:val="single"/>
                <w:lang w:val="en-US"/>
              </w:rPr>
              <w:t>The salary of senior public officials will be reduced by 25 percent</w:t>
            </w:r>
            <w:r w:rsidRPr="008619E3">
              <w:rPr>
                <w:rFonts w:ascii="Bookman Old Style" w:hAnsi="Bookman Old Style"/>
                <w:color w:val="202020"/>
                <w:lang w:val="en-US"/>
              </w:rPr>
              <w:t>, from assistant manager level to President of the Republic. They will not have year-end benefits or bonuses, but no worker in the service of the State will be fired.</w:t>
            </w:r>
          </w:p>
          <w:p w14:paraId="31157613" w14:textId="77777777" w:rsidR="00AB2240" w:rsidRPr="008619E3" w:rsidRDefault="00AB2240" w:rsidP="00A4722B">
            <w:pPr>
              <w:jc w:val="both"/>
              <w:rPr>
                <w:rFonts w:ascii="Bookman Old Style" w:hAnsi="Bookman Old Style"/>
                <w:color w:val="202020"/>
                <w:lang w:val="en-US"/>
              </w:rPr>
            </w:pPr>
            <w:r w:rsidRPr="008619E3">
              <w:rPr>
                <w:rFonts w:ascii="Bookman Old Style" w:hAnsi="Bookman Old Style"/>
                <w:color w:val="202020"/>
                <w:lang w:val="en-US"/>
              </w:rPr>
              <w:t xml:space="preserve">                      </w:t>
            </w:r>
          </w:p>
          <w:p w14:paraId="1F5F7AF1" w14:textId="77777777" w:rsidR="00AB2240" w:rsidRPr="008619E3" w:rsidRDefault="00AB2240" w:rsidP="00A4722B">
            <w:pPr>
              <w:jc w:val="both"/>
              <w:rPr>
                <w:rFonts w:ascii="Georgia" w:hAnsi="Georgia"/>
                <w:color w:val="202020"/>
                <w:lang w:val="en-US"/>
              </w:rPr>
            </w:pPr>
          </w:p>
          <w:p w14:paraId="2CFC2055" w14:textId="77777777" w:rsidR="00AB2240" w:rsidRPr="008619E3" w:rsidRDefault="00AF1366" w:rsidP="00A4722B">
            <w:pPr>
              <w:jc w:val="both"/>
              <w:rPr>
                <w:rFonts w:ascii="Bookman Old Style" w:hAnsi="Bookman Old Style"/>
                <w:color w:val="202020"/>
                <w:lang w:val="en-US"/>
              </w:rPr>
            </w:pPr>
            <w:r w:rsidRPr="008619E3">
              <w:rPr>
                <w:rFonts w:ascii="Bookman Old Style" w:hAnsi="Bookman Old Style"/>
                <w:color w:val="202020"/>
                <w:u w:val="single"/>
                <w:lang w:val="en-US"/>
              </w:rPr>
              <w:t>The actions and expenses of the federal government are postponed</w:t>
            </w:r>
            <w:r w:rsidRPr="008619E3">
              <w:rPr>
                <w:rFonts w:ascii="Bookman Old Style" w:hAnsi="Bookman Old Style"/>
                <w:color w:val="202020"/>
                <w:lang w:val="en-US"/>
              </w:rPr>
              <w:t xml:space="preserve">, except for the Welfare Programs that support older </w:t>
            </w:r>
            <w:r w:rsidR="001271EE" w:rsidRPr="008619E3">
              <w:rPr>
                <w:rFonts w:ascii="Bookman Old Style" w:hAnsi="Bookman Old Style"/>
                <w:color w:val="202020"/>
                <w:lang w:val="en-US"/>
              </w:rPr>
              <w:t>people</w:t>
            </w:r>
            <w:r w:rsidRPr="008619E3">
              <w:rPr>
                <w:rFonts w:ascii="Bookman Old Style" w:hAnsi="Bookman Old Style"/>
                <w:color w:val="202020"/>
                <w:lang w:val="en-US"/>
              </w:rPr>
              <w:t xml:space="preserve">, </w:t>
            </w:r>
            <w:r w:rsidR="001271EE" w:rsidRPr="008619E3">
              <w:rPr>
                <w:rFonts w:ascii="Bookman Old Style" w:hAnsi="Bookman Old Style"/>
                <w:color w:val="202020"/>
                <w:lang w:val="en-US"/>
              </w:rPr>
              <w:t>children</w:t>
            </w:r>
            <w:r w:rsidRPr="008619E3">
              <w:rPr>
                <w:rFonts w:ascii="Bookman Old Style" w:hAnsi="Bookman Old Style"/>
                <w:color w:val="202020"/>
                <w:lang w:val="en-US"/>
              </w:rPr>
              <w:t xml:space="preserve"> with disabilities; sowers, farmers and fishermen; you</w:t>
            </w:r>
            <w:r w:rsidR="001271EE" w:rsidRPr="008619E3">
              <w:rPr>
                <w:rFonts w:ascii="Bookman Old Style" w:hAnsi="Bookman Old Style"/>
                <w:color w:val="202020"/>
                <w:lang w:val="en-US"/>
              </w:rPr>
              <w:t xml:space="preserve">ng people </w:t>
            </w:r>
            <w:r w:rsidRPr="008619E3">
              <w:rPr>
                <w:rFonts w:ascii="Bookman Old Style" w:hAnsi="Bookman Old Style"/>
                <w:color w:val="202020"/>
                <w:lang w:val="en-US"/>
              </w:rPr>
              <w:t>and students.</w:t>
            </w:r>
          </w:p>
          <w:p w14:paraId="5F7119DE" w14:textId="77777777" w:rsidR="00AB2240" w:rsidRPr="008619E3" w:rsidRDefault="00AB2240" w:rsidP="00A4722B">
            <w:pPr>
              <w:jc w:val="both"/>
              <w:rPr>
                <w:rFonts w:ascii="Bookman Old Style" w:hAnsi="Bookman Old Style"/>
                <w:color w:val="202020"/>
                <w:lang w:val="en-US"/>
              </w:rPr>
            </w:pPr>
          </w:p>
          <w:p w14:paraId="2F61C0A7" w14:textId="77777777" w:rsidR="008619E3" w:rsidRDefault="008619E3" w:rsidP="00A4722B">
            <w:pPr>
              <w:jc w:val="both"/>
              <w:rPr>
                <w:rFonts w:ascii="Bookman Old Style" w:hAnsi="Bookman Old Style"/>
                <w:color w:val="202020"/>
                <w:lang w:val="en-US"/>
              </w:rPr>
            </w:pPr>
          </w:p>
          <w:p w14:paraId="10FA544F" w14:textId="27E5A117" w:rsidR="001271EE" w:rsidRPr="008619E3" w:rsidRDefault="001271EE" w:rsidP="00A4722B">
            <w:pPr>
              <w:jc w:val="both"/>
              <w:rPr>
                <w:rFonts w:ascii="Bookman Old Style" w:hAnsi="Bookman Old Style"/>
                <w:color w:val="202020"/>
                <w:lang w:val="en-US"/>
              </w:rPr>
            </w:pPr>
            <w:r w:rsidRPr="008619E3">
              <w:rPr>
                <w:rFonts w:ascii="Bookman Old Style" w:hAnsi="Bookman Old Style"/>
                <w:color w:val="202020"/>
                <w:lang w:val="en-US"/>
              </w:rPr>
              <w:lastRenderedPageBreak/>
              <w:t xml:space="preserve">Programs and actions related to free medical care and medicines </w:t>
            </w:r>
            <w:r w:rsidR="009D4CEF" w:rsidRPr="008619E3">
              <w:rPr>
                <w:rFonts w:ascii="Bookman Old Style" w:hAnsi="Bookman Old Style"/>
                <w:color w:val="202020"/>
                <w:lang w:val="en-US"/>
              </w:rPr>
              <w:t>continue,</w:t>
            </w:r>
            <w:r w:rsidRPr="008619E3">
              <w:rPr>
                <w:rFonts w:ascii="Bookman Old Style" w:hAnsi="Bookman Old Style"/>
                <w:color w:val="202020"/>
                <w:lang w:val="en-US"/>
              </w:rPr>
              <w:t xml:space="preserve"> citizen security and protection, human rights, as well as highways and roads.</w:t>
            </w:r>
          </w:p>
          <w:p w14:paraId="6E811B6F" w14:textId="77777777" w:rsidR="001271EE" w:rsidRPr="008619E3" w:rsidRDefault="001271EE" w:rsidP="00A4722B">
            <w:pPr>
              <w:jc w:val="both"/>
              <w:rPr>
                <w:rFonts w:ascii="Bookman Old Style" w:hAnsi="Bookman Old Style"/>
                <w:color w:val="202020"/>
                <w:lang w:val="en-US"/>
              </w:rPr>
            </w:pPr>
          </w:p>
          <w:p w14:paraId="6A066F20" w14:textId="77777777" w:rsidR="001271EE" w:rsidRPr="008619E3" w:rsidRDefault="001271EE" w:rsidP="00A4722B">
            <w:pPr>
              <w:jc w:val="both"/>
              <w:rPr>
                <w:rFonts w:ascii="Bookman Old Style" w:hAnsi="Bookman Old Style"/>
                <w:color w:val="202020"/>
                <w:lang w:val="en-US"/>
              </w:rPr>
            </w:pPr>
          </w:p>
          <w:p w14:paraId="36184799" w14:textId="77777777" w:rsidR="008619E3" w:rsidRDefault="008619E3" w:rsidP="00A4722B">
            <w:pPr>
              <w:jc w:val="both"/>
              <w:rPr>
                <w:rFonts w:ascii="Bookman Old Style" w:hAnsi="Bookman Old Style"/>
                <w:color w:val="202020"/>
                <w:lang w:val="en-US"/>
              </w:rPr>
            </w:pPr>
          </w:p>
          <w:p w14:paraId="13E21DEE" w14:textId="7B5F69BE" w:rsidR="001271EE" w:rsidRPr="008619E3" w:rsidRDefault="001271EE" w:rsidP="00A4722B">
            <w:pPr>
              <w:jc w:val="both"/>
              <w:rPr>
                <w:rFonts w:ascii="Bookman Old Style" w:hAnsi="Bookman Old Style"/>
                <w:color w:val="202020"/>
                <w:u w:val="single"/>
                <w:lang w:val="en-US"/>
              </w:rPr>
            </w:pPr>
            <w:r w:rsidRPr="008619E3">
              <w:rPr>
                <w:rFonts w:ascii="Bookman Old Style" w:hAnsi="Bookman Old Style"/>
                <w:color w:val="202020"/>
                <w:lang w:val="en-US"/>
              </w:rPr>
              <w:t xml:space="preserve">In addition, the suspension of work with pay to those who are in this situation due to the health </w:t>
            </w:r>
            <w:r w:rsidRPr="00490137">
              <w:rPr>
                <w:rFonts w:ascii="Bookman Old Style" w:hAnsi="Bookman Old Style"/>
                <w:b/>
                <w:bCs/>
                <w:color w:val="202020"/>
                <w:u w:val="single"/>
                <w:lang w:val="en-US"/>
              </w:rPr>
              <w:t>emergency extends until August 1</w:t>
            </w:r>
            <w:r w:rsidR="00490137" w:rsidRPr="00490137">
              <w:rPr>
                <w:rFonts w:ascii="Bookman Old Style" w:hAnsi="Bookman Old Style"/>
                <w:color w:val="202020"/>
                <w:vertAlign w:val="superscript"/>
                <w:lang w:val="en-US"/>
              </w:rPr>
              <w:t>st</w:t>
            </w:r>
            <w:r w:rsidRPr="008619E3">
              <w:rPr>
                <w:rFonts w:ascii="Bookman Old Style" w:hAnsi="Bookman Old Style"/>
                <w:color w:val="202020"/>
                <w:lang w:val="en-US"/>
              </w:rPr>
              <w:t xml:space="preserve">, and </w:t>
            </w:r>
            <w:r w:rsidRPr="008619E3">
              <w:rPr>
                <w:rFonts w:ascii="Bookman Old Style" w:hAnsi="Bookman Old Style"/>
                <w:color w:val="202020"/>
                <w:u w:val="single"/>
                <w:lang w:val="en-US"/>
              </w:rPr>
              <w:t>half of the federal government offices will remain closed, with the exception of those that offer attention to the public and those essential for the benefit of the population.</w:t>
            </w:r>
          </w:p>
          <w:p w14:paraId="64A2FE3D" w14:textId="77777777" w:rsidR="001271EE" w:rsidRPr="008619E3" w:rsidRDefault="001271EE" w:rsidP="00A4722B">
            <w:pPr>
              <w:jc w:val="both"/>
              <w:rPr>
                <w:rFonts w:ascii="Bookman Old Style" w:hAnsi="Bookman Old Style"/>
                <w:color w:val="202020"/>
                <w:lang w:val="en-US"/>
              </w:rPr>
            </w:pPr>
          </w:p>
          <w:p w14:paraId="5C004EA3" w14:textId="77777777" w:rsidR="001271EE" w:rsidRPr="008619E3" w:rsidRDefault="001271EE" w:rsidP="00A4722B">
            <w:pPr>
              <w:jc w:val="both"/>
              <w:rPr>
                <w:rFonts w:ascii="Bookman Old Style" w:hAnsi="Bookman Old Style"/>
                <w:color w:val="202020"/>
                <w:lang w:val="en-US"/>
              </w:rPr>
            </w:pPr>
          </w:p>
          <w:p w14:paraId="12D5B350" w14:textId="77777777" w:rsidR="001271EE" w:rsidRPr="008619E3" w:rsidRDefault="007071B6" w:rsidP="00A4722B">
            <w:pPr>
              <w:jc w:val="both"/>
              <w:rPr>
                <w:rFonts w:ascii="Bookman Old Style" w:hAnsi="Bookman Old Style"/>
                <w:color w:val="202020"/>
                <w:lang w:val="en-US"/>
              </w:rPr>
            </w:pPr>
            <w:r w:rsidRPr="008619E3">
              <w:rPr>
                <w:rFonts w:ascii="Bookman Old Style" w:hAnsi="Bookman Old Style"/>
                <w:color w:val="202020"/>
                <w:lang w:val="en-US"/>
              </w:rPr>
              <w:t xml:space="preserve">Also 10 undersecretaries will be suspended. </w:t>
            </w:r>
            <w:proofErr w:type="gramStart"/>
            <w:r w:rsidRPr="008619E3">
              <w:rPr>
                <w:rFonts w:ascii="Bookman Old Style" w:hAnsi="Bookman Old Style"/>
                <w:color w:val="202020"/>
                <w:lang w:val="en-US"/>
              </w:rPr>
              <w:t>At the moment</w:t>
            </w:r>
            <w:proofErr w:type="gramEnd"/>
            <w:r w:rsidRPr="008619E3">
              <w:rPr>
                <w:rFonts w:ascii="Bookman Old Style" w:hAnsi="Bookman Old Style"/>
                <w:color w:val="202020"/>
                <w:lang w:val="en-US"/>
              </w:rPr>
              <w:t xml:space="preserve"> it has not been clarified what they will be.</w:t>
            </w:r>
          </w:p>
          <w:p w14:paraId="2B4CAD59" w14:textId="77777777" w:rsidR="001271EE" w:rsidRPr="008619E3" w:rsidRDefault="001271EE" w:rsidP="00A4722B">
            <w:pPr>
              <w:jc w:val="both"/>
              <w:rPr>
                <w:rFonts w:ascii="Bookman Old Style" w:hAnsi="Bookman Old Style"/>
                <w:color w:val="202020"/>
                <w:lang w:val="en-US"/>
              </w:rPr>
            </w:pPr>
          </w:p>
          <w:p w14:paraId="37A30C65" w14:textId="674365CF" w:rsidR="001271EE" w:rsidRPr="008619E3" w:rsidRDefault="007071B6" w:rsidP="00A4722B">
            <w:pPr>
              <w:jc w:val="both"/>
              <w:rPr>
                <w:rFonts w:ascii="Bookman Old Style" w:hAnsi="Bookman Old Style"/>
                <w:color w:val="202020"/>
                <w:lang w:val="en-US"/>
              </w:rPr>
            </w:pPr>
            <w:r w:rsidRPr="008619E3">
              <w:rPr>
                <w:rFonts w:ascii="Bookman Old Style" w:hAnsi="Bookman Old Style"/>
                <w:color w:val="202020"/>
                <w:lang w:val="en-US"/>
              </w:rPr>
              <w:t>These measures are in addition to those already adopted</w:t>
            </w:r>
            <w:r w:rsidR="00795A5D" w:rsidRPr="008619E3">
              <w:rPr>
                <w:rFonts w:ascii="Bookman Old Style" w:hAnsi="Bookman Old Style"/>
                <w:color w:val="202020"/>
                <w:lang w:val="en-US"/>
              </w:rPr>
              <w:t xml:space="preserve"> and </w:t>
            </w:r>
            <w:r w:rsidR="00795A5D" w:rsidRPr="008619E3">
              <w:rPr>
                <w:rFonts w:ascii="Bookman Old Style" w:hAnsi="Bookman Old Style"/>
                <w:b/>
                <w:bCs/>
                <w:color w:val="202020"/>
                <w:lang w:val="en-US"/>
              </w:rPr>
              <w:t>it will remain in force</w:t>
            </w:r>
            <w:r w:rsidRPr="008619E3">
              <w:rPr>
                <w:rFonts w:ascii="Bookman Old Style" w:hAnsi="Bookman Old Style"/>
                <w:b/>
                <w:bCs/>
                <w:color w:val="202020"/>
                <w:lang w:val="en-US"/>
              </w:rPr>
              <w:t xml:space="preserve"> until December 31 of this year</w:t>
            </w:r>
            <w:r w:rsidRPr="008619E3">
              <w:rPr>
                <w:rFonts w:ascii="Bookman Old Style" w:hAnsi="Bookman Old Style"/>
                <w:color w:val="202020"/>
                <w:lang w:val="en-US"/>
              </w:rPr>
              <w:t xml:space="preserve"> </w:t>
            </w:r>
            <w:r w:rsidR="00795A5D" w:rsidRPr="008619E3">
              <w:rPr>
                <w:rFonts w:ascii="Bookman Old Style" w:hAnsi="Bookman Old Style"/>
                <w:color w:val="202020"/>
                <w:lang w:val="en-US"/>
              </w:rPr>
              <w:t>in order to</w:t>
            </w:r>
            <w:r w:rsidRPr="008619E3">
              <w:rPr>
                <w:rFonts w:ascii="Bookman Old Style" w:hAnsi="Bookman Old Style"/>
                <w:color w:val="202020"/>
                <w:lang w:val="en-US"/>
              </w:rPr>
              <w:t xml:space="preserve"> mitigate the economic impact of the pandemic.</w:t>
            </w:r>
          </w:p>
          <w:p w14:paraId="1C4405B9" w14:textId="77777777" w:rsidR="00AB2240" w:rsidRPr="008619E3" w:rsidRDefault="00AB2240" w:rsidP="00A4722B">
            <w:pPr>
              <w:jc w:val="both"/>
              <w:rPr>
                <w:rFonts w:ascii="Georgia" w:hAnsi="Georgia"/>
                <w:color w:val="202020"/>
                <w:lang w:val="en-US"/>
              </w:rPr>
            </w:pPr>
          </w:p>
          <w:p w14:paraId="789C422D" w14:textId="5AD17495" w:rsidR="00AB2240" w:rsidRPr="008619E3" w:rsidRDefault="001271EE" w:rsidP="001271EE">
            <w:pPr>
              <w:jc w:val="right"/>
              <w:rPr>
                <w:rFonts w:ascii="Georgia" w:hAnsi="Georgia"/>
                <w:color w:val="202020"/>
                <w:lang w:val="en-US"/>
              </w:rPr>
            </w:pPr>
            <w:r w:rsidRPr="008619E3">
              <w:rPr>
                <w:rFonts w:ascii="Bookman Old Style" w:hAnsi="Bookman Old Style"/>
                <w:color w:val="202020"/>
                <w:lang w:val="en-US"/>
              </w:rPr>
              <w:t xml:space="preserve">CDMX April </w:t>
            </w:r>
            <w:r w:rsidR="007071B6" w:rsidRPr="008619E3">
              <w:rPr>
                <w:rFonts w:ascii="Bookman Old Style" w:hAnsi="Bookman Old Style"/>
                <w:color w:val="202020"/>
                <w:lang w:val="en-US"/>
              </w:rPr>
              <w:t>2</w:t>
            </w:r>
            <w:r w:rsidR="00490137">
              <w:rPr>
                <w:rFonts w:ascii="Bookman Old Style" w:hAnsi="Bookman Old Style"/>
                <w:color w:val="202020"/>
                <w:lang w:val="en-US"/>
              </w:rPr>
              <w:t>8</w:t>
            </w:r>
            <w:r w:rsidRPr="008619E3">
              <w:rPr>
                <w:rFonts w:ascii="Bookman Old Style" w:hAnsi="Bookman Old Style"/>
                <w:color w:val="202020"/>
                <w:lang w:val="en-US"/>
              </w:rPr>
              <w:t>, 2020.</w:t>
            </w:r>
          </w:p>
          <w:p w14:paraId="1DA3AC7D" w14:textId="77777777" w:rsidR="007071B6" w:rsidRPr="008619E3" w:rsidRDefault="007071B6" w:rsidP="00A4722B">
            <w:pPr>
              <w:jc w:val="both"/>
              <w:rPr>
                <w:rFonts w:ascii="Georgia" w:hAnsi="Georgia"/>
                <w:color w:val="202020"/>
                <w:lang w:val="en-US"/>
              </w:rPr>
            </w:pPr>
          </w:p>
          <w:p w14:paraId="2B1CFFDE" w14:textId="77777777" w:rsidR="00AB2240" w:rsidRPr="00490137" w:rsidRDefault="00AB2240" w:rsidP="00A4722B">
            <w:pPr>
              <w:shd w:val="clear" w:color="auto" w:fill="FFFFFF" w:themeFill="background1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490137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The information contained herein is for information purposes only and is not intended to be a legal opinion or provide advice on any </w:t>
            </w:r>
            <w:proofErr w:type="gramStart"/>
            <w:r w:rsidRPr="00490137">
              <w:rPr>
                <w:rFonts w:ascii="Bookman Old Style" w:hAnsi="Bookman Old Style"/>
                <w:sz w:val="16"/>
                <w:szCs w:val="16"/>
                <w:lang w:val="en-US"/>
              </w:rPr>
              <w:t>particular case</w:t>
            </w:r>
            <w:proofErr w:type="gramEnd"/>
            <w:r w:rsidRPr="00490137">
              <w:rPr>
                <w:rFonts w:ascii="Bookman Old Style" w:hAnsi="Bookman Old Style"/>
                <w:sz w:val="16"/>
                <w:szCs w:val="16"/>
                <w:lang w:val="en-US"/>
              </w:rPr>
              <w:t>.  In case you require any specific guidance, before making any decision, you can contact us; we will be delighted to assist you on this matter.</w:t>
            </w:r>
          </w:p>
          <w:p w14:paraId="1290B3EE" w14:textId="77777777" w:rsidR="00AB2240" w:rsidRPr="00C1733A" w:rsidRDefault="00AB2240" w:rsidP="00A4722B">
            <w:pPr>
              <w:tabs>
                <w:tab w:val="left" w:pos="317"/>
              </w:tabs>
              <w:jc w:val="both"/>
              <w:rPr>
                <w:rFonts w:ascii="Bookman Old Style" w:hAnsi="Bookman Old Style"/>
                <w:lang w:val="en-US"/>
              </w:rPr>
            </w:pPr>
          </w:p>
          <w:p w14:paraId="4B3CF657" w14:textId="77777777" w:rsidR="00AB2240" w:rsidRPr="00D71C65" w:rsidRDefault="00AB2240" w:rsidP="00A4722B">
            <w:pPr>
              <w:pStyle w:val="Prrafodelista"/>
              <w:ind w:left="64" w:right="82"/>
              <w:contextualSpacing w:val="0"/>
              <w:jc w:val="center"/>
              <w:rPr>
                <w:rFonts w:ascii="Bookman Old Style" w:hAnsi="Bookman Old Style"/>
                <w:i/>
                <w:color w:val="3B3838" w:themeColor="background2" w:themeShade="40"/>
                <w:sz w:val="20"/>
                <w:lang w:val="en-US"/>
              </w:rPr>
            </w:pPr>
            <w:r w:rsidRPr="00D71C65">
              <w:rPr>
                <w:rFonts w:ascii="Bookman Old Style" w:hAnsi="Bookman Old Style"/>
                <w:i/>
                <w:color w:val="3B3838" w:themeColor="background2" w:themeShade="40"/>
                <w:sz w:val="20"/>
                <w:lang w:val="en-US"/>
              </w:rPr>
              <w:t>We remain at your service at our address:</w:t>
            </w:r>
          </w:p>
          <w:p w14:paraId="7CC34AF5" w14:textId="77777777" w:rsidR="00AB2240" w:rsidRPr="00FB751B" w:rsidRDefault="00AB2240" w:rsidP="00A4722B">
            <w:pPr>
              <w:pStyle w:val="Prrafodelista"/>
              <w:ind w:left="64" w:right="82"/>
              <w:contextualSpacing w:val="0"/>
              <w:jc w:val="center"/>
              <w:rPr>
                <w:rFonts w:ascii="Bookman Old Style" w:hAnsi="Bookman Old Style"/>
                <w:i/>
                <w:color w:val="3B3838" w:themeColor="background2" w:themeShade="40"/>
                <w:sz w:val="20"/>
              </w:rPr>
            </w:pPr>
            <w:r w:rsidRPr="00FB751B">
              <w:rPr>
                <w:rFonts w:ascii="Bookman Old Style" w:hAnsi="Bookman Old Style"/>
                <w:i/>
                <w:color w:val="3B3838" w:themeColor="background2" w:themeShade="40"/>
                <w:sz w:val="20"/>
              </w:rPr>
              <w:t>Río Duero 31 Col. Cuauhtémoc,</w:t>
            </w:r>
          </w:p>
          <w:p w14:paraId="6B1F93A9" w14:textId="77777777" w:rsidR="00AB2240" w:rsidRPr="00FB751B" w:rsidRDefault="00AB2240" w:rsidP="00A4722B">
            <w:pPr>
              <w:pStyle w:val="Prrafodelista"/>
              <w:ind w:left="64" w:right="82"/>
              <w:contextualSpacing w:val="0"/>
              <w:jc w:val="center"/>
              <w:rPr>
                <w:rFonts w:ascii="Bookman Old Style" w:hAnsi="Bookman Old Style"/>
                <w:i/>
                <w:color w:val="3B3838" w:themeColor="background2" w:themeShade="40"/>
                <w:sz w:val="20"/>
              </w:rPr>
            </w:pPr>
            <w:r w:rsidRPr="00FB751B">
              <w:rPr>
                <w:rFonts w:ascii="Bookman Old Style" w:hAnsi="Bookman Old Style"/>
                <w:i/>
                <w:color w:val="3B3838" w:themeColor="background2" w:themeShade="40"/>
                <w:sz w:val="20"/>
              </w:rPr>
              <w:t>Alc. Cuauhtémoc, C.P. 06500,</w:t>
            </w:r>
          </w:p>
          <w:p w14:paraId="3570A192" w14:textId="77777777" w:rsidR="00AB2240" w:rsidRPr="00D71C65" w:rsidRDefault="00AB2240" w:rsidP="00A4722B">
            <w:pPr>
              <w:pStyle w:val="Prrafodelista"/>
              <w:ind w:left="64" w:right="82"/>
              <w:contextualSpacing w:val="0"/>
              <w:jc w:val="center"/>
              <w:rPr>
                <w:rFonts w:ascii="Bookman Old Style" w:hAnsi="Bookman Old Style"/>
                <w:i/>
                <w:color w:val="3B3838" w:themeColor="background2" w:themeShade="40"/>
                <w:sz w:val="20"/>
              </w:rPr>
            </w:pPr>
            <w:r w:rsidRPr="00D71C65">
              <w:rPr>
                <w:rFonts w:ascii="Bookman Old Style" w:hAnsi="Bookman Old Style"/>
                <w:i/>
                <w:color w:val="3B3838" w:themeColor="background2" w:themeShade="40"/>
                <w:sz w:val="20"/>
              </w:rPr>
              <w:t>Mexico City,</w:t>
            </w:r>
          </w:p>
          <w:p w14:paraId="3CF33C86" w14:textId="77777777" w:rsidR="00AB2240" w:rsidRPr="00D71C65" w:rsidRDefault="00AB2240" w:rsidP="00A4722B">
            <w:pPr>
              <w:pStyle w:val="Prrafodelista"/>
              <w:ind w:left="64" w:right="82"/>
              <w:contextualSpacing w:val="0"/>
              <w:jc w:val="center"/>
              <w:rPr>
                <w:rFonts w:ascii="Bookman Old Style" w:hAnsi="Bookman Old Style"/>
                <w:i/>
                <w:color w:val="3B3838" w:themeColor="background2" w:themeShade="40"/>
                <w:sz w:val="20"/>
              </w:rPr>
            </w:pPr>
            <w:r w:rsidRPr="00D71C65">
              <w:rPr>
                <w:rFonts w:ascii="Bookman Old Style" w:hAnsi="Bookman Old Style"/>
                <w:i/>
                <w:color w:val="3B3838" w:themeColor="background2" w:themeShade="40"/>
                <w:sz w:val="20"/>
              </w:rPr>
              <w:t>Main. +52 55 5242 0771.</w:t>
            </w:r>
          </w:p>
          <w:p w14:paraId="5A65BC64" w14:textId="77777777" w:rsidR="00AB2240" w:rsidRPr="00D71C65" w:rsidRDefault="00AB2240" w:rsidP="00A4722B">
            <w:pPr>
              <w:pStyle w:val="CM6"/>
              <w:spacing w:line="240" w:lineRule="auto"/>
              <w:jc w:val="center"/>
              <w:rPr>
                <w:rFonts w:ascii="Bookman Old Style" w:hAnsi="Bookman Old Style"/>
                <w:bCs/>
                <w:i/>
                <w:color w:val="3B3838" w:themeColor="background2" w:themeShade="40"/>
                <w:sz w:val="20"/>
                <w:szCs w:val="22"/>
              </w:rPr>
            </w:pPr>
            <w:r w:rsidRPr="00D71C65">
              <w:rPr>
                <w:rFonts w:ascii="Bookman Old Style" w:hAnsi="Bookman Old Style"/>
                <w:bCs/>
                <w:i/>
                <w:color w:val="3B3838" w:themeColor="background2" w:themeShade="40"/>
                <w:sz w:val="20"/>
                <w:szCs w:val="22"/>
              </w:rPr>
              <w:t>Marcela Trujillo Zepeda</w:t>
            </w:r>
          </w:p>
          <w:p w14:paraId="0BF92EC2" w14:textId="77777777" w:rsidR="00AB2240" w:rsidRPr="00D71C65" w:rsidRDefault="00AB2240" w:rsidP="00A4722B">
            <w:pPr>
              <w:pStyle w:val="Prrafodelista"/>
              <w:ind w:left="64" w:right="82"/>
              <w:contextualSpacing w:val="0"/>
              <w:jc w:val="center"/>
              <w:rPr>
                <w:rFonts w:ascii="Bookman Old Style" w:hAnsi="Bookman Old Style"/>
                <w:i/>
                <w:color w:val="3B3838" w:themeColor="background2" w:themeShade="40"/>
                <w:sz w:val="20"/>
                <w:lang w:val="en-US"/>
              </w:rPr>
            </w:pPr>
            <w:r w:rsidRPr="00D71C65">
              <w:rPr>
                <w:rFonts w:ascii="Bookman Old Style" w:hAnsi="Bookman Old Style"/>
                <w:i/>
                <w:color w:val="3B3838" w:themeColor="background2" w:themeShade="40"/>
                <w:sz w:val="20"/>
                <w:lang w:val="en-US"/>
              </w:rPr>
              <w:t>Managing Partner</w:t>
            </w:r>
          </w:p>
          <w:p w14:paraId="71838790" w14:textId="77777777" w:rsidR="00AB2240" w:rsidRDefault="00AB2240" w:rsidP="00A4722B">
            <w:pPr>
              <w:pStyle w:val="Prrafodelista"/>
              <w:ind w:left="64" w:right="82"/>
              <w:contextualSpacing w:val="0"/>
              <w:jc w:val="center"/>
              <w:rPr>
                <w:rFonts w:ascii="Bookman Old Style" w:hAnsi="Bookman Old Style"/>
                <w:i/>
                <w:color w:val="3B3838" w:themeColor="background2" w:themeShade="40"/>
                <w:sz w:val="20"/>
                <w:lang w:val="en-US"/>
              </w:rPr>
            </w:pPr>
          </w:p>
          <w:p w14:paraId="5DF49D44" w14:textId="77777777" w:rsidR="00AB2240" w:rsidRPr="00D71C65" w:rsidRDefault="00AB2240" w:rsidP="00A4722B">
            <w:pPr>
              <w:pStyle w:val="Prrafodelista"/>
              <w:ind w:left="64" w:right="82"/>
              <w:contextualSpacing w:val="0"/>
              <w:jc w:val="center"/>
              <w:rPr>
                <w:rFonts w:ascii="Bookman Old Style" w:hAnsi="Bookman Old Style"/>
                <w:i/>
                <w:color w:val="3B3838" w:themeColor="background2" w:themeShade="40"/>
                <w:sz w:val="20"/>
                <w:lang w:val="en-US"/>
              </w:rPr>
            </w:pPr>
          </w:p>
          <w:p w14:paraId="0C422095" w14:textId="307261A1" w:rsidR="00AB2240" w:rsidRPr="00490137" w:rsidRDefault="00490137" w:rsidP="00A4722B">
            <w:pPr>
              <w:jc w:val="center"/>
              <w:rPr>
                <w:rFonts w:ascii="Bookman Old Style" w:hAnsi="Bookman Old Style"/>
                <w:i/>
                <w:color w:val="C00000"/>
                <w:sz w:val="20"/>
                <w:lang w:val="en-US"/>
              </w:rPr>
            </w:pPr>
            <w:hyperlink r:id="rId8" w:history="1">
              <w:r w:rsidR="00AB2240" w:rsidRPr="00490137">
                <w:rPr>
                  <w:rStyle w:val="Hipervnculo"/>
                  <w:rFonts w:ascii="Bookman Old Style" w:hAnsi="Bookman Old Style"/>
                  <w:i/>
                  <w:color w:val="C00000"/>
                  <w:sz w:val="20"/>
                  <w:lang w:val="en-US"/>
                </w:rPr>
                <w:t>marcela.trujillo@rva.com.mx</w:t>
              </w:r>
            </w:hyperlink>
          </w:p>
          <w:p w14:paraId="5FE8B6AA" w14:textId="77777777" w:rsidR="00AB2240" w:rsidRPr="009152C1" w:rsidRDefault="00490137" w:rsidP="00A4722B">
            <w:pPr>
              <w:jc w:val="center"/>
              <w:rPr>
                <w:rFonts w:ascii="Bookman Old Style" w:hAnsi="Bookman Old Style"/>
                <w:lang w:val="en-US"/>
              </w:rPr>
            </w:pPr>
            <w:hyperlink r:id="rId9" w:history="1">
              <w:r w:rsidR="00AB2240" w:rsidRPr="00490137">
                <w:rPr>
                  <w:rStyle w:val="Hipervnculo"/>
                  <w:rFonts w:ascii="Bookman Old Style" w:hAnsi="Bookman Old Style"/>
                  <w:i/>
                  <w:color w:val="C00000"/>
                  <w:sz w:val="20"/>
                </w:rPr>
                <w:t>www.rvaabogados.com</w:t>
              </w:r>
            </w:hyperlink>
          </w:p>
        </w:tc>
      </w:tr>
    </w:tbl>
    <w:p w14:paraId="102BB899" w14:textId="77777777" w:rsidR="00503A24" w:rsidRDefault="00503A24" w:rsidP="00490137"/>
    <w:sectPr w:rsidR="00503A24" w:rsidSect="002C13DE">
      <w:headerReference w:type="default" r:id="rId10"/>
      <w:footerReference w:type="default" r:id="rId11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C0A55" w14:textId="77777777" w:rsidR="00BF3724" w:rsidRDefault="008619E3">
      <w:pPr>
        <w:spacing w:after="0" w:line="240" w:lineRule="auto"/>
      </w:pPr>
      <w:r>
        <w:separator/>
      </w:r>
    </w:p>
  </w:endnote>
  <w:endnote w:type="continuationSeparator" w:id="0">
    <w:p w14:paraId="18B0C1E6" w14:textId="77777777" w:rsidR="00BF3724" w:rsidRDefault="0086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HPHM J+ 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A5FB8" w14:textId="77777777" w:rsidR="00A16BDA" w:rsidRPr="002C13DE" w:rsidRDefault="009D4CEF">
    <w:pPr>
      <w:pStyle w:val="Piedepgina"/>
      <w:rPr>
        <w:rFonts w:ascii="Bookman Old Style" w:hAnsi="Bookman Old Style"/>
      </w:rPr>
    </w:pPr>
    <w:r w:rsidRPr="002C13DE">
      <w:rPr>
        <w:rFonts w:ascii="Bookman Old Style" w:hAnsi="Bookman Old Style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1AC786" wp14:editId="206560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4DCCD34" id="Rectángulo 1" o:spid="_x0000_s1026" style="position:absolute;margin-left:0;margin-top:0;width:579.9pt;height:750.3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" filled="f" strokecolor="#747070 [1614]" strokeweight="1.25pt">
              <w10:wrap anchorx="page" anchory="page"/>
            </v:rect>
          </w:pict>
        </mc:Fallback>
      </mc:AlternateContent>
    </w:r>
    <w:r w:rsidRPr="002C13DE">
      <w:rPr>
        <w:rFonts w:ascii="Bookman Old Style" w:hAnsi="Bookman Old Style"/>
        <w:lang w:val="es-ES"/>
      </w:rPr>
      <w:t xml:space="preserve"> </w:t>
    </w:r>
    <w:r w:rsidRPr="002C13DE">
      <w:rPr>
        <w:rFonts w:ascii="Bookman Old Style" w:eastAsiaTheme="majorEastAsia" w:hAnsi="Bookman Old Style" w:cstheme="majorBidi"/>
        <w:sz w:val="20"/>
        <w:szCs w:val="20"/>
        <w:lang w:val="es-ES"/>
      </w:rPr>
      <w:t xml:space="preserve">pág. </w:t>
    </w:r>
    <w:r w:rsidRPr="002C13DE">
      <w:rPr>
        <w:rFonts w:ascii="Bookman Old Style" w:eastAsiaTheme="minorEastAsia" w:hAnsi="Bookman Old Style"/>
        <w:sz w:val="20"/>
        <w:szCs w:val="20"/>
      </w:rPr>
      <w:fldChar w:fldCharType="begin"/>
    </w:r>
    <w:r w:rsidRPr="002C13DE">
      <w:rPr>
        <w:rFonts w:ascii="Bookman Old Style" w:hAnsi="Bookman Old Style"/>
        <w:sz w:val="20"/>
        <w:szCs w:val="20"/>
      </w:rPr>
      <w:instrText>PAGE    \* MERGEFORMAT</w:instrText>
    </w:r>
    <w:r w:rsidRPr="002C13DE">
      <w:rPr>
        <w:rFonts w:ascii="Bookman Old Style" w:eastAsiaTheme="minorEastAsia" w:hAnsi="Bookman Old Style"/>
        <w:sz w:val="20"/>
        <w:szCs w:val="20"/>
      </w:rPr>
      <w:fldChar w:fldCharType="separate"/>
    </w:r>
    <w:r w:rsidRPr="002C13DE">
      <w:rPr>
        <w:rFonts w:ascii="Bookman Old Style" w:eastAsiaTheme="majorEastAsia" w:hAnsi="Bookman Old Style" w:cstheme="majorBidi"/>
        <w:sz w:val="20"/>
        <w:szCs w:val="20"/>
        <w:lang w:val="es-ES"/>
      </w:rPr>
      <w:t>2</w:t>
    </w:r>
    <w:r w:rsidRPr="002C13DE">
      <w:rPr>
        <w:rFonts w:ascii="Bookman Old Style" w:eastAsiaTheme="majorEastAsia" w:hAnsi="Bookman Old Style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59288" w14:textId="77777777" w:rsidR="00BF3724" w:rsidRDefault="008619E3">
      <w:pPr>
        <w:spacing w:after="0" w:line="240" w:lineRule="auto"/>
      </w:pPr>
      <w:r>
        <w:separator/>
      </w:r>
    </w:p>
  </w:footnote>
  <w:footnote w:type="continuationSeparator" w:id="0">
    <w:p w14:paraId="7E064F9F" w14:textId="77777777" w:rsidR="00BF3724" w:rsidRDefault="00861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0C4F2" w14:textId="77777777" w:rsidR="00532CF4" w:rsidRDefault="009D4CE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163DA24" wp14:editId="7EB46886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1133475" cy="798830"/>
          <wp:effectExtent l="0" t="0" r="9525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40"/>
    <w:rsid w:val="001271EE"/>
    <w:rsid w:val="003E61B3"/>
    <w:rsid w:val="00490137"/>
    <w:rsid w:val="00503A24"/>
    <w:rsid w:val="007071B6"/>
    <w:rsid w:val="00795A5D"/>
    <w:rsid w:val="007E6FD0"/>
    <w:rsid w:val="008619E3"/>
    <w:rsid w:val="009D4CEF"/>
    <w:rsid w:val="00AB2240"/>
    <w:rsid w:val="00AF1366"/>
    <w:rsid w:val="00BF3307"/>
    <w:rsid w:val="00BF3724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A602"/>
  <w15:chartTrackingRefBased/>
  <w15:docId w15:val="{7CE93341-24AC-490A-87B9-814B179A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22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2240"/>
    <w:pPr>
      <w:ind w:left="720"/>
      <w:contextualSpacing/>
    </w:pPr>
  </w:style>
  <w:style w:type="paragraph" w:customStyle="1" w:styleId="CM6">
    <w:name w:val="CM6"/>
    <w:basedOn w:val="Normal"/>
    <w:next w:val="Normal"/>
    <w:uiPriority w:val="99"/>
    <w:rsid w:val="00AB2240"/>
    <w:pPr>
      <w:widowControl w:val="0"/>
      <w:autoSpaceDE w:val="0"/>
      <w:autoSpaceDN w:val="0"/>
      <w:adjustRightInd w:val="0"/>
      <w:spacing w:after="0" w:line="251" w:lineRule="atLeast"/>
    </w:pPr>
    <w:rPr>
      <w:rFonts w:ascii="MHPHM J+ Optima" w:eastAsia="Times New Roman" w:hAnsi="MHPHM J+ Optima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B224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B2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2240"/>
  </w:style>
  <w:style w:type="paragraph" w:styleId="Piedepgina">
    <w:name w:val="footer"/>
    <w:basedOn w:val="Normal"/>
    <w:link w:val="PiedepginaCar"/>
    <w:uiPriority w:val="99"/>
    <w:unhideWhenUsed/>
    <w:rsid w:val="00AB2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trujillo@rva.com.m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vaabogado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marcela.trujillo@rva.com.m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rvaabogados.com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4C76742EDF1345A51A1BCFA5ECBF49" ma:contentTypeVersion="12" ma:contentTypeDescription="Crear nuevo documento." ma:contentTypeScope="" ma:versionID="09479cdb8c928f2bbae9a2e5b36691d0">
  <xsd:schema xmlns:xsd="http://www.w3.org/2001/XMLSchema" xmlns:xs="http://www.w3.org/2001/XMLSchema" xmlns:p="http://schemas.microsoft.com/office/2006/metadata/properties" xmlns:ns2="e5c78452-217c-4713-b838-edf80df4e16b" xmlns:ns3="4b6216c5-cc75-4d38-bf66-3a2a3d2fdee5" targetNamespace="http://schemas.microsoft.com/office/2006/metadata/properties" ma:root="true" ma:fieldsID="2327426058dbdd60167107fc6d83565e" ns2:_="" ns3:_="">
    <xsd:import namespace="e5c78452-217c-4713-b838-edf80df4e16b"/>
    <xsd:import namespace="4b6216c5-cc75-4d38-bf66-3a2a3d2fd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78452-217c-4713-b838-edf80df4e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216c5-cc75-4d38-bf66-3a2a3d2fd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D7221-01DF-4AB5-8DD3-BDAB498B99B6}"/>
</file>

<file path=customXml/itemProps2.xml><?xml version="1.0" encoding="utf-8"?>
<ds:datastoreItem xmlns:ds="http://schemas.openxmlformats.org/officeDocument/2006/customXml" ds:itemID="{5C13714F-CD1F-439F-8393-94E585308DAE}"/>
</file>

<file path=customXml/itemProps3.xml><?xml version="1.0" encoding="utf-8"?>
<ds:datastoreItem xmlns:ds="http://schemas.openxmlformats.org/officeDocument/2006/customXml" ds:itemID="{74E22B8B-57E0-40A8-B994-E87A477D6F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777</Words>
  <Characters>4558</Characters>
  <Application>Microsoft Office Word</Application>
  <DocSecurity>0</DocSecurity>
  <Lines>111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Garrido Rosas</dc:creator>
  <cp:keywords/>
  <dc:description/>
  <cp:lastModifiedBy>Jorge Barrera</cp:lastModifiedBy>
  <cp:revision>5</cp:revision>
  <dcterms:created xsi:type="dcterms:W3CDTF">2020-04-23T20:18:00Z</dcterms:created>
  <dcterms:modified xsi:type="dcterms:W3CDTF">2020-04-28T17:11:00Z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0x010100734C76742EDF1345A51A1BCFA5ECBF49</vt:lpwstr>
  </property>
</Properties>
</file>